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158" w:rsidRDefault="00C16158"/>
    <w:p w:rsidR="00464C96" w:rsidRDefault="00464C96" w:rsidP="00464C96">
      <w:pPr>
        <w:jc w:val="center"/>
        <w:rPr>
          <w:b/>
          <w:i/>
          <w:sz w:val="36"/>
        </w:rPr>
      </w:pPr>
      <w:r w:rsidRPr="006252C3">
        <w:rPr>
          <w:b/>
          <w:i/>
          <w:sz w:val="36"/>
        </w:rPr>
        <w:t>Educazione civica</w:t>
      </w:r>
    </w:p>
    <w:tbl>
      <w:tblPr>
        <w:tblW w:w="5000" w:type="pct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3320"/>
        <w:gridCol w:w="5641"/>
        <w:gridCol w:w="5488"/>
      </w:tblGrid>
      <w:tr w:rsidR="00B31CBE" w:rsidRPr="00C465A2" w:rsidTr="00A7230E">
        <w:trPr>
          <w:trHeight w:val="1271"/>
        </w:trPr>
        <w:tc>
          <w:tcPr>
            <w:tcW w:w="5000" w:type="pct"/>
            <w:gridSpan w:val="3"/>
            <w:shd w:val="clear" w:color="auto" w:fill="9CC2E5" w:themeFill="accent1" w:themeFillTint="99"/>
          </w:tcPr>
          <w:p w:rsidR="00B31CBE" w:rsidRPr="009123CC" w:rsidRDefault="00B31CBE" w:rsidP="00ED2AF2">
            <w:pPr>
              <w:jc w:val="center"/>
              <w:rPr>
                <w:b/>
              </w:rPr>
            </w:pPr>
            <w:r w:rsidRPr="009123CC">
              <w:rPr>
                <w:b/>
              </w:rPr>
              <w:t xml:space="preserve">COMPETENZA IN MATERIA DI </w:t>
            </w:r>
            <w:r>
              <w:rPr>
                <w:b/>
              </w:rPr>
              <w:t>EDUCAZIONE CIVICA</w:t>
            </w:r>
          </w:p>
          <w:p w:rsidR="00B31CBE" w:rsidRPr="006E0572" w:rsidRDefault="00B31CBE" w:rsidP="00A7230E">
            <w:pPr>
              <w:jc w:val="both"/>
            </w:pPr>
            <w:r w:rsidRPr="00A7230E">
              <w:rPr>
                <w:sz w:val="20"/>
              </w:rPr>
              <w:t xml:space="preserve">L’alunno, al termine del primo ciclo, comprende i concetti del prendersi cura di sé, della comunità, dell’ambiente. È consapevole che i principi di solidarietà, uguaglianza e rispetto della diversità sono i pilastri che sorreggono la convivenza civile e favoriscono la costruzione di un futuro equo e sostenibile. Comprende il concetto di Stato, Regione, Città Metropolitana, Comune e Municipi e riconosce i sistemi e le organizzazioni che regolano i rapporti fra i cittadini e i principi di libertà sanciti dalla Costituzione Italiana e dalle Carte Internazionali, e in particolare conosce la Dichiarazione universale dei diritti umani, i principi fondamentali della Costituzione della Repubblica Italiana e gli elementi essenziali della forma di Stato e di Governo. Comprende la necessità di uno sviluppo equo e sostenibile, rispettoso dell’ecosistema, nonché di un utilizzo consapevole delle risorse ambientali. Promuove il rispetto verso gli altri, l’ambiente e la natura e sa riconoscere gli effetti del degrado e dell’incuria. Sa riconoscere le fonti energetiche e promuove un atteggiamento critico e razionale nel loro utilizzo e sa classificare i rifiuti, sviluppandone l’attività di riciclaggio. È in grado di distinguere i diversi </w:t>
            </w:r>
            <w:proofErr w:type="spellStart"/>
            <w:r w:rsidRPr="00A7230E">
              <w:rPr>
                <w:sz w:val="20"/>
              </w:rPr>
              <w:t>device</w:t>
            </w:r>
            <w:proofErr w:type="spellEnd"/>
            <w:r w:rsidRPr="00A7230E">
              <w:rPr>
                <w:sz w:val="20"/>
              </w:rPr>
              <w:t xml:space="preserve"> e di utilizzarli correttamente, di rispettare i comportamenti nella rete e navigare in modo sicuro. È in grado di comprendere il concetto di dato e di individuare le informazioni corrette o errate, anche nel confronto con altre fonti. Sa distinguere l’identità digitale da un’identità reale e sa applicare le regole sulla privacy tutelando </w:t>
            </w:r>
            <w:proofErr w:type="gramStart"/>
            <w:r w:rsidRPr="00A7230E">
              <w:rPr>
                <w:sz w:val="20"/>
              </w:rPr>
              <w:t>se</w:t>
            </w:r>
            <w:proofErr w:type="gramEnd"/>
            <w:r w:rsidRPr="00A7230E">
              <w:rPr>
                <w:sz w:val="20"/>
              </w:rPr>
              <w:t xml:space="preserve"> stesso e il bene collettivo. Prende piena consapevolezza dell’identità digitale come valore individuale e collettivo da preservare. È in grado di argomentare attraverso diversi sistemi di comunicazione. È consapevole dei rischi della rete e come riuscire a individuarli.</w:t>
            </w:r>
          </w:p>
        </w:tc>
      </w:tr>
      <w:tr w:rsidR="00B31CBE" w:rsidRPr="00C465A2" w:rsidTr="00A7230E">
        <w:trPr>
          <w:trHeight w:val="492"/>
        </w:trPr>
        <w:tc>
          <w:tcPr>
            <w:tcW w:w="5000" w:type="pct"/>
            <w:gridSpan w:val="3"/>
          </w:tcPr>
          <w:p w:rsidR="00B31CBE" w:rsidRPr="00C465A2" w:rsidRDefault="00B31CBE" w:rsidP="00A7230E">
            <w:pPr>
              <w:rPr>
                <w:b/>
                <w:i/>
                <w:u w:val="single"/>
              </w:rPr>
            </w:pPr>
            <w:r w:rsidRPr="00C465A2">
              <w:t>DISCIPLINE E INSEGNAMENTI DI RIFERIMENTO:</w:t>
            </w:r>
            <w:r>
              <w:t xml:space="preserve"> </w:t>
            </w:r>
            <w:r w:rsidRPr="00C465A2">
              <w:rPr>
                <w:b/>
                <w:bCs/>
              </w:rPr>
              <w:t>TUTTI</w:t>
            </w:r>
            <w:r w:rsidRPr="00C465A2">
              <w:t> </w:t>
            </w:r>
          </w:p>
        </w:tc>
      </w:tr>
      <w:tr w:rsidR="00B31CBE" w:rsidRPr="00C465A2" w:rsidTr="00A7230E">
        <w:trPr>
          <w:trHeight w:val="222"/>
        </w:trPr>
        <w:tc>
          <w:tcPr>
            <w:tcW w:w="5000" w:type="pct"/>
            <w:gridSpan w:val="3"/>
          </w:tcPr>
          <w:p w:rsidR="00B31CBE" w:rsidRPr="00C465A2" w:rsidRDefault="00B31CBE" w:rsidP="00B86117">
            <w:pPr>
              <w:jc w:val="center"/>
            </w:pPr>
            <w:r w:rsidRPr="00C465A2">
              <w:t>SEZIONE B</w:t>
            </w:r>
            <w:r w:rsidR="00B86117">
              <w:t xml:space="preserve"> </w:t>
            </w:r>
            <w:bookmarkStart w:id="0" w:name="_GoBack"/>
            <w:bookmarkEnd w:id="0"/>
            <w:r w:rsidRPr="00C465A2">
              <w:rPr>
                <w:i/>
              </w:rPr>
              <w:t>:</w:t>
            </w:r>
            <w:r w:rsidRPr="00C465A2">
              <w:rPr>
                <w:b/>
                <w:i/>
              </w:rPr>
              <w:t xml:space="preserve"> </w:t>
            </w:r>
            <w:r w:rsidRPr="00C465A2">
              <w:rPr>
                <w:b/>
              </w:rPr>
              <w:t>TRAGUARDI FORMATIVI</w:t>
            </w:r>
          </w:p>
        </w:tc>
      </w:tr>
      <w:tr w:rsidR="00B31CBE" w:rsidRPr="00C465A2" w:rsidTr="00930781">
        <w:trPr>
          <w:trHeight w:val="35"/>
        </w:trPr>
        <w:tc>
          <w:tcPr>
            <w:tcW w:w="1149" w:type="pct"/>
            <w:shd w:val="clear" w:color="auto" w:fill="9CC2E5" w:themeFill="accent1" w:themeFillTint="99"/>
          </w:tcPr>
          <w:p w:rsidR="00B31CBE" w:rsidRPr="00C465A2" w:rsidRDefault="00B31CBE" w:rsidP="00ED2AF2">
            <w:pPr>
              <w:rPr>
                <w:b/>
              </w:rPr>
            </w:pPr>
            <w:r w:rsidRPr="00C465A2">
              <w:t>COMPETENZA CHIAVE EUROPEA</w:t>
            </w:r>
          </w:p>
        </w:tc>
        <w:tc>
          <w:tcPr>
            <w:tcW w:w="3851" w:type="pct"/>
            <w:gridSpan w:val="2"/>
            <w:shd w:val="clear" w:color="auto" w:fill="9CC2E5" w:themeFill="accent1" w:themeFillTint="99"/>
          </w:tcPr>
          <w:p w:rsidR="00B31CBE" w:rsidRPr="00C465A2" w:rsidRDefault="00B31CBE" w:rsidP="00B31CBE">
            <w:r>
              <w:rPr>
                <w:b/>
              </w:rPr>
              <w:t>COMPETENZE</w:t>
            </w:r>
            <w:r w:rsidRPr="009123CC">
              <w:rPr>
                <w:b/>
              </w:rPr>
              <w:t xml:space="preserve"> </w:t>
            </w:r>
            <w:r>
              <w:rPr>
                <w:b/>
              </w:rPr>
              <w:t>TUTTE</w:t>
            </w:r>
          </w:p>
        </w:tc>
      </w:tr>
      <w:tr w:rsidR="00B31CBE" w:rsidRPr="00C465A2" w:rsidTr="00930781">
        <w:trPr>
          <w:trHeight w:val="73"/>
        </w:trPr>
        <w:tc>
          <w:tcPr>
            <w:tcW w:w="1149" w:type="pct"/>
          </w:tcPr>
          <w:p w:rsidR="00B31CBE" w:rsidRPr="00C465A2" w:rsidRDefault="00B31CBE" w:rsidP="00ED2AF2">
            <w:r w:rsidRPr="00C465A2">
              <w:rPr>
                <w:b/>
                <w:i/>
              </w:rPr>
              <w:t>Fonti di legittimazione</w:t>
            </w:r>
            <w:r w:rsidRPr="00C465A2">
              <w:t>:</w:t>
            </w:r>
          </w:p>
        </w:tc>
        <w:tc>
          <w:tcPr>
            <w:tcW w:w="3851" w:type="pct"/>
            <w:gridSpan w:val="2"/>
          </w:tcPr>
          <w:p w:rsidR="00B31CBE" w:rsidRDefault="00B31CBE" w:rsidP="00ED2AF2">
            <w:pPr>
              <w:rPr>
                <w:sz w:val="24"/>
              </w:rPr>
            </w:pPr>
            <w:r w:rsidRPr="00433D5C">
              <w:rPr>
                <w:sz w:val="24"/>
              </w:rPr>
              <w:t>Raccomandazione del Parlamento Europeo - Consiglio del 22 maggio 2018</w:t>
            </w:r>
          </w:p>
          <w:p w:rsidR="00B31CBE" w:rsidRPr="00C465A2" w:rsidRDefault="00B31CBE" w:rsidP="00A7230E">
            <w:r w:rsidRPr="00C465A2">
              <w:t>Indicazioni Nazionali per il Curricolo 2012</w:t>
            </w:r>
            <w:r>
              <w:t xml:space="preserve">  </w:t>
            </w:r>
            <w:r w:rsidR="00A7230E">
              <w:t xml:space="preserve">       </w:t>
            </w:r>
            <w:r>
              <w:t>LEGGE 20 agosto 2019, n. 92</w:t>
            </w:r>
          </w:p>
        </w:tc>
      </w:tr>
      <w:tr w:rsidR="008F608C" w:rsidRPr="00C465A2" w:rsidTr="008F608C">
        <w:trPr>
          <w:trHeight w:val="35"/>
        </w:trPr>
        <w:tc>
          <w:tcPr>
            <w:tcW w:w="1149" w:type="pct"/>
          </w:tcPr>
          <w:p w:rsidR="008F608C" w:rsidRDefault="008F608C" w:rsidP="00ED2AF2">
            <w:pPr>
              <w:rPr>
                <w:b/>
              </w:rPr>
            </w:pPr>
            <w:r w:rsidRPr="00C465A2">
              <w:rPr>
                <w:b/>
              </w:rPr>
              <w:t>COMPETENZE SPECIFICHE</w:t>
            </w:r>
          </w:p>
          <w:p w:rsidR="008F608C" w:rsidRPr="00C465A2" w:rsidRDefault="008F608C" w:rsidP="00ED2AF2">
            <w:pPr>
              <w:rPr>
                <w:b/>
              </w:rPr>
            </w:pPr>
            <w:r>
              <w:rPr>
                <w:b/>
              </w:rPr>
              <w:t>AREA COSTITUZIONE</w:t>
            </w:r>
          </w:p>
          <w:p w:rsidR="008F608C" w:rsidRPr="0057259F" w:rsidRDefault="008F608C" w:rsidP="00B31CB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t xml:space="preserve">Comprendere i concetti del prendersi cura di sé, della comunità, dell’ambiente. </w:t>
            </w:r>
          </w:p>
          <w:p w:rsidR="008F608C" w:rsidRDefault="008F608C" w:rsidP="0057259F">
            <w:pPr>
              <w:rPr>
                <w:sz w:val="20"/>
                <w:szCs w:val="20"/>
              </w:rPr>
            </w:pPr>
          </w:p>
          <w:p w:rsidR="008F608C" w:rsidRDefault="008F608C" w:rsidP="0057259F">
            <w:pPr>
              <w:rPr>
                <w:sz w:val="20"/>
                <w:szCs w:val="20"/>
              </w:rPr>
            </w:pPr>
          </w:p>
          <w:p w:rsidR="008F608C" w:rsidRPr="00A7230E" w:rsidRDefault="008F608C" w:rsidP="0057259F">
            <w:pPr>
              <w:rPr>
                <w:sz w:val="20"/>
                <w:szCs w:val="20"/>
              </w:rPr>
            </w:pPr>
          </w:p>
          <w:p w:rsidR="008F608C" w:rsidRPr="00930781" w:rsidRDefault="008F608C" w:rsidP="00B31CB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t>Essere consapevole che i principi di solidarietà, uguaglianza e rispetto della diversità sono i pilastri che sorreggono la convivenza civile e favoriscono la costruzione di un futuro equo e sostenibile.</w:t>
            </w:r>
          </w:p>
          <w:p w:rsidR="008F608C" w:rsidRPr="00B31CBE" w:rsidRDefault="008F608C" w:rsidP="0057259F">
            <w:pPr>
              <w:ind w:left="360"/>
              <w:rPr>
                <w:sz w:val="20"/>
                <w:szCs w:val="20"/>
              </w:rPr>
            </w:pPr>
          </w:p>
          <w:p w:rsidR="008F608C" w:rsidRPr="00B31CBE" w:rsidRDefault="008F608C" w:rsidP="00B31CB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t>Comprendere il concetto di Stato, Regione, Città Metropolitana, Comune e Municipi e riconosce i sistemi e le organizzazioni che regolano i rapporti fra i cittadini e i principi di libertà sanciti dalla Costituzione Italiana e dalle Carte Internazionali, e in particolare conoscere la Dichiarazione universale dei diritti umani, i principi fondamentali della Costituzione della Repubblica Italiana e gli elementi essenziali della forma di Stato e di Governo.</w:t>
            </w:r>
          </w:p>
          <w:p w:rsidR="008F608C" w:rsidRPr="006E0572" w:rsidRDefault="008F608C" w:rsidP="00ED2AF2">
            <w:pPr>
              <w:rPr>
                <w:sz w:val="20"/>
                <w:szCs w:val="20"/>
              </w:rPr>
            </w:pPr>
          </w:p>
          <w:p w:rsidR="008F608C" w:rsidRPr="00A7230E" w:rsidRDefault="008F608C" w:rsidP="00ED2AF2">
            <w:pPr>
              <w:rPr>
                <w:b/>
                <w:sz w:val="20"/>
                <w:szCs w:val="20"/>
              </w:rPr>
            </w:pPr>
            <w:r w:rsidRPr="00A7230E">
              <w:rPr>
                <w:b/>
                <w:sz w:val="20"/>
                <w:szCs w:val="20"/>
              </w:rPr>
              <w:lastRenderedPageBreak/>
              <w:t>AREA AMBIENTALE, PAESAGGISTICA E CULTURALE</w:t>
            </w:r>
          </w:p>
          <w:p w:rsidR="008F608C" w:rsidRDefault="008F608C" w:rsidP="00B31CBE">
            <w:pPr>
              <w:numPr>
                <w:ilvl w:val="0"/>
                <w:numId w:val="4"/>
              </w:numPr>
            </w:pPr>
            <w:r>
              <w:t xml:space="preserve">Promuovere il rispetto verso gli altri, l’ambiente e la natura e sa riconoscere gli effetti del degrado e dell’incuria. </w:t>
            </w:r>
          </w:p>
          <w:p w:rsidR="008F608C" w:rsidRDefault="008F608C" w:rsidP="00887AD5"/>
          <w:p w:rsidR="008F608C" w:rsidRPr="00A7230E" w:rsidRDefault="008F608C" w:rsidP="00A7230E">
            <w:pPr>
              <w:rPr>
                <w:b/>
              </w:rPr>
            </w:pPr>
            <w:r w:rsidRPr="00A7230E">
              <w:rPr>
                <w:b/>
              </w:rPr>
              <w:t>AREA CITTADINANZA DIGITALE</w:t>
            </w:r>
          </w:p>
          <w:p w:rsidR="008F608C" w:rsidRDefault="008F608C" w:rsidP="00B31CBE">
            <w:pPr>
              <w:numPr>
                <w:ilvl w:val="0"/>
                <w:numId w:val="4"/>
              </w:numPr>
            </w:pPr>
            <w:r>
              <w:t xml:space="preserve">Essere in grado di distinguere i diversi </w:t>
            </w:r>
            <w:proofErr w:type="spellStart"/>
            <w:r>
              <w:t>device</w:t>
            </w:r>
            <w:proofErr w:type="spellEnd"/>
            <w:r>
              <w:t xml:space="preserve"> e di utilizzarli correttamente, di rispettare i comportamenti nella rete e navigare in modo sicuro. </w:t>
            </w:r>
          </w:p>
          <w:p w:rsidR="008F608C" w:rsidRPr="00930781" w:rsidRDefault="008F608C" w:rsidP="00930781">
            <w:r w:rsidRPr="006252C3">
              <w:rPr>
                <w:b/>
              </w:rPr>
              <w:t>EDUCAZIONE ALLA LEGALITA’</w:t>
            </w:r>
          </w:p>
          <w:p w:rsidR="008F608C" w:rsidRPr="00C465A2" w:rsidRDefault="008F608C" w:rsidP="002009B0">
            <w:pPr>
              <w:numPr>
                <w:ilvl w:val="0"/>
                <w:numId w:val="4"/>
              </w:numPr>
            </w:pPr>
            <w:r>
              <w:t>Acquisire consapevolezza dell’importanza di assumere comportamenti corretti e responsabili.</w:t>
            </w:r>
          </w:p>
        </w:tc>
        <w:tc>
          <w:tcPr>
            <w:tcW w:w="1952" w:type="pct"/>
          </w:tcPr>
          <w:p w:rsidR="008F608C" w:rsidRDefault="008F608C" w:rsidP="00ED2AF2">
            <w:pPr>
              <w:rPr>
                <w:b/>
              </w:rPr>
            </w:pPr>
            <w:r>
              <w:rPr>
                <w:b/>
              </w:rPr>
              <w:lastRenderedPageBreak/>
              <w:t>ABILITA’</w:t>
            </w:r>
          </w:p>
          <w:p w:rsidR="008F608C" w:rsidRDefault="008F608C" w:rsidP="00ED2AF2">
            <w:pPr>
              <w:rPr>
                <w:b/>
              </w:rPr>
            </w:pPr>
          </w:p>
          <w:p w:rsidR="008F608C" w:rsidRPr="00930781" w:rsidRDefault="008F608C" w:rsidP="00930781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Calibri" w:hAnsi="Calibri" w:cs="Calibri"/>
                <w:sz w:val="24"/>
                <w:szCs w:val="24"/>
              </w:rPr>
            </w:pPr>
            <w:r w:rsidRPr="00930781">
              <w:rPr>
                <w:rFonts w:ascii="Calibri" w:hAnsi="Calibri" w:cs="Calibri"/>
                <w:sz w:val="24"/>
                <w:szCs w:val="24"/>
              </w:rPr>
              <w:t>Acquisire consapevolezza</w:t>
            </w:r>
          </w:p>
          <w:p w:rsidR="008F608C" w:rsidRDefault="008F608C" w:rsidP="0093078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Calibri" w:hAnsi="Calibri" w:cs="Calibri"/>
                <w:sz w:val="24"/>
                <w:szCs w:val="24"/>
              </w:rPr>
            </w:pPr>
            <w:r w:rsidRPr="00930781">
              <w:rPr>
                <w:rFonts w:ascii="Calibri" w:hAnsi="Calibri" w:cs="Calibri"/>
                <w:sz w:val="24"/>
                <w:szCs w:val="24"/>
              </w:rPr>
              <w:t xml:space="preserve">dell’identità personale, sociale e culturale. </w:t>
            </w:r>
          </w:p>
          <w:p w:rsidR="008F608C" w:rsidRPr="00930781" w:rsidRDefault="008F608C" w:rsidP="00930781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Calibri" w:hAnsi="Calibri" w:cs="Calibri"/>
                <w:sz w:val="24"/>
                <w:szCs w:val="24"/>
              </w:rPr>
            </w:pPr>
            <w:r w:rsidRPr="00930781">
              <w:rPr>
                <w:rFonts w:ascii="Calibri" w:hAnsi="Calibri" w:cs="Calibri"/>
                <w:sz w:val="24"/>
                <w:szCs w:val="24"/>
              </w:rPr>
              <w:t>Riconoscere la propria appartenenza</w:t>
            </w:r>
          </w:p>
          <w:p w:rsidR="008F608C" w:rsidRDefault="008F608C" w:rsidP="00887AD5">
            <w:pPr>
              <w:pStyle w:val="Paragrafoelenco"/>
              <w:ind w:left="316" w:firstLine="142"/>
              <w:rPr>
                <w:rFonts w:ascii="Calibri" w:hAnsi="Calibri" w:cs="Calibri"/>
                <w:sz w:val="24"/>
                <w:szCs w:val="24"/>
              </w:rPr>
            </w:pPr>
            <w:r w:rsidRPr="00930781">
              <w:rPr>
                <w:rFonts w:ascii="Calibri" w:hAnsi="Calibri" w:cs="Calibri"/>
                <w:sz w:val="24"/>
                <w:szCs w:val="24"/>
              </w:rPr>
              <w:t>al gruppo (famiglia, sezione, scuola).</w:t>
            </w:r>
          </w:p>
          <w:p w:rsidR="008F608C" w:rsidRDefault="008F608C" w:rsidP="00930781">
            <w:pPr>
              <w:pStyle w:val="Paragrafoelenco"/>
              <w:ind w:left="316" w:firstLine="142"/>
              <w:rPr>
                <w:rFonts w:ascii="Calibri" w:hAnsi="Calibri" w:cs="Calibri"/>
                <w:sz w:val="24"/>
                <w:szCs w:val="24"/>
              </w:rPr>
            </w:pPr>
          </w:p>
          <w:p w:rsidR="008F608C" w:rsidRDefault="008F608C" w:rsidP="00930781">
            <w:pPr>
              <w:pStyle w:val="Paragrafoelenco"/>
              <w:ind w:left="316" w:firstLine="142"/>
              <w:rPr>
                <w:rFonts w:ascii="Calibri" w:hAnsi="Calibri" w:cs="Calibri"/>
                <w:sz w:val="24"/>
                <w:szCs w:val="24"/>
              </w:rPr>
            </w:pPr>
          </w:p>
          <w:p w:rsidR="008F608C" w:rsidRDefault="008F608C" w:rsidP="00930781">
            <w:pPr>
              <w:pStyle w:val="Paragrafoelenco"/>
              <w:ind w:left="316" w:firstLine="142"/>
              <w:rPr>
                <w:rFonts w:ascii="Calibri" w:hAnsi="Calibri" w:cs="Calibri"/>
                <w:sz w:val="24"/>
                <w:szCs w:val="24"/>
              </w:rPr>
            </w:pPr>
          </w:p>
          <w:p w:rsidR="008F608C" w:rsidRDefault="008F608C" w:rsidP="00930781">
            <w:pPr>
              <w:pStyle w:val="Paragrafoelenco"/>
              <w:ind w:left="316" w:firstLine="142"/>
              <w:rPr>
                <w:rFonts w:ascii="Calibri" w:hAnsi="Calibri" w:cs="Calibri"/>
                <w:sz w:val="24"/>
                <w:szCs w:val="24"/>
              </w:rPr>
            </w:pPr>
          </w:p>
          <w:p w:rsidR="008F608C" w:rsidRDefault="008F608C" w:rsidP="00930781">
            <w:pPr>
              <w:pStyle w:val="Paragrafoelenco"/>
              <w:numPr>
                <w:ilvl w:val="0"/>
                <w:numId w:val="9"/>
              </w:numPr>
              <w:tabs>
                <w:tab w:val="left" w:pos="174"/>
              </w:tabs>
              <w:ind w:left="174" w:firstLine="0"/>
              <w:jc w:val="both"/>
            </w:pPr>
            <w:r w:rsidRPr="00930781">
              <w:t>Conoscere e riconoscere come star</w:t>
            </w:r>
            <w:r>
              <w:t xml:space="preserve"> </w:t>
            </w:r>
            <w:r w:rsidRPr="00930781">
              <w:t xml:space="preserve">bene con </w:t>
            </w:r>
            <w:proofErr w:type="gramStart"/>
            <w:r w:rsidRPr="00930781">
              <w:t>se</w:t>
            </w:r>
            <w:proofErr w:type="gramEnd"/>
            <w:r w:rsidRPr="00930781">
              <w:t xml:space="preserve"> stessi e con gli altri,</w:t>
            </w:r>
            <w:r>
              <w:t xml:space="preserve"> </w:t>
            </w:r>
            <w:r w:rsidRPr="00930781">
              <w:t>attraverso la condivisione e il rispetto</w:t>
            </w:r>
            <w:r>
              <w:t xml:space="preserve"> </w:t>
            </w:r>
            <w:r w:rsidRPr="00930781">
              <w:t>di alcune semplici regole.</w:t>
            </w:r>
          </w:p>
          <w:p w:rsidR="008F608C" w:rsidRPr="00930781" w:rsidRDefault="008F608C" w:rsidP="00DA2EBF">
            <w:pPr>
              <w:pStyle w:val="Paragrafoelenco"/>
              <w:numPr>
                <w:ilvl w:val="0"/>
                <w:numId w:val="9"/>
              </w:numPr>
              <w:tabs>
                <w:tab w:val="left" w:pos="174"/>
              </w:tabs>
              <w:autoSpaceDE w:val="0"/>
              <w:autoSpaceDN w:val="0"/>
              <w:adjustRightInd w:val="0"/>
              <w:spacing w:after="0" w:line="240" w:lineRule="auto"/>
              <w:ind w:left="174" w:firstLine="0"/>
              <w:jc w:val="both"/>
            </w:pPr>
            <w:r w:rsidRPr="00930781">
              <w:rPr>
                <w:rFonts w:ascii="Calibri" w:hAnsi="Calibri" w:cs="Calibri"/>
              </w:rPr>
              <w:t>Gestire rapporti interpersonali basati sul rispetto, la solidarietà, l’accettazione dell’altro, le regole di convivenza civile e sociale.</w:t>
            </w:r>
          </w:p>
          <w:p w:rsidR="008F608C" w:rsidRDefault="008F608C" w:rsidP="00930781">
            <w:pPr>
              <w:pStyle w:val="Paragrafoelenco"/>
              <w:ind w:left="316" w:firstLine="142"/>
              <w:rPr>
                <w:b/>
              </w:rPr>
            </w:pPr>
          </w:p>
          <w:p w:rsidR="008F608C" w:rsidRDefault="008F608C" w:rsidP="00930781">
            <w:pPr>
              <w:pStyle w:val="Paragrafoelenco"/>
              <w:ind w:left="316" w:firstLine="142"/>
              <w:rPr>
                <w:b/>
              </w:rPr>
            </w:pPr>
          </w:p>
          <w:p w:rsidR="008F608C" w:rsidRDefault="008F608C" w:rsidP="00930781">
            <w:pPr>
              <w:pStyle w:val="Paragrafoelenco"/>
              <w:ind w:left="316" w:firstLine="142"/>
              <w:rPr>
                <w:b/>
              </w:rPr>
            </w:pPr>
          </w:p>
          <w:p w:rsidR="008F608C" w:rsidRDefault="008F608C" w:rsidP="00930781">
            <w:pPr>
              <w:pStyle w:val="Paragrafoelenco"/>
              <w:ind w:left="316" w:firstLine="142"/>
              <w:rPr>
                <w:b/>
              </w:rPr>
            </w:pPr>
          </w:p>
          <w:p w:rsidR="008F608C" w:rsidRDefault="008F608C" w:rsidP="00887AD5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74" w:firstLine="0"/>
              <w:rPr>
                <w:rFonts w:ascii="Calibri" w:hAnsi="Calibri" w:cs="Calibri"/>
              </w:rPr>
            </w:pPr>
            <w:r w:rsidRPr="00887AD5">
              <w:rPr>
                <w:rFonts w:ascii="Calibri" w:hAnsi="Calibri" w:cs="Calibri"/>
              </w:rPr>
              <w:t xml:space="preserve">Riconoscere i propri diritti e doveri di bambini. </w:t>
            </w:r>
          </w:p>
          <w:p w:rsidR="008F608C" w:rsidRPr="00887AD5" w:rsidRDefault="008F608C" w:rsidP="00887AD5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74" w:firstLine="0"/>
              <w:rPr>
                <w:b/>
              </w:rPr>
            </w:pPr>
            <w:r w:rsidRPr="00887AD5">
              <w:rPr>
                <w:rFonts w:ascii="Calibri" w:hAnsi="Calibri" w:cs="Calibri"/>
              </w:rPr>
              <w:t>Prendere coscienza che anche il proprio territorio necessita di un’organizzazione basata sulla suddivisione di compiti e</w:t>
            </w:r>
            <w:r>
              <w:rPr>
                <w:rFonts w:ascii="Calibri" w:hAnsi="Calibri" w:cs="Calibri"/>
              </w:rPr>
              <w:t xml:space="preserve"> regole.</w:t>
            </w:r>
          </w:p>
          <w:p w:rsidR="008F608C" w:rsidRDefault="008F608C" w:rsidP="00887AD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174"/>
              <w:rPr>
                <w:b/>
              </w:rPr>
            </w:pPr>
          </w:p>
          <w:p w:rsidR="008F608C" w:rsidRDefault="008F608C" w:rsidP="00887AD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174"/>
              <w:rPr>
                <w:b/>
              </w:rPr>
            </w:pPr>
          </w:p>
          <w:p w:rsidR="008F608C" w:rsidRDefault="008F608C" w:rsidP="00887AD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174"/>
              <w:rPr>
                <w:b/>
              </w:rPr>
            </w:pPr>
          </w:p>
          <w:p w:rsidR="008F608C" w:rsidRDefault="008F608C" w:rsidP="00887AD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174"/>
              <w:rPr>
                <w:b/>
              </w:rPr>
            </w:pPr>
          </w:p>
          <w:p w:rsidR="008F608C" w:rsidRDefault="008F608C" w:rsidP="00887AD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174"/>
              <w:rPr>
                <w:b/>
              </w:rPr>
            </w:pPr>
          </w:p>
          <w:p w:rsidR="008F608C" w:rsidRDefault="008F608C" w:rsidP="00887AD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174"/>
              <w:rPr>
                <w:b/>
              </w:rPr>
            </w:pPr>
          </w:p>
          <w:p w:rsidR="008F608C" w:rsidRDefault="008F608C" w:rsidP="00887AD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174"/>
              <w:rPr>
                <w:b/>
              </w:rPr>
            </w:pPr>
          </w:p>
          <w:p w:rsidR="008F608C" w:rsidRDefault="008F608C" w:rsidP="00887AD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174"/>
              <w:rPr>
                <w:b/>
              </w:rPr>
            </w:pPr>
          </w:p>
          <w:p w:rsidR="008F608C" w:rsidRDefault="008F608C" w:rsidP="00887AD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174"/>
              <w:rPr>
                <w:b/>
              </w:rPr>
            </w:pPr>
          </w:p>
          <w:p w:rsidR="008F608C" w:rsidRDefault="008F608C" w:rsidP="00887AD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174"/>
              <w:rPr>
                <w:b/>
              </w:rPr>
            </w:pPr>
          </w:p>
          <w:p w:rsidR="008F608C" w:rsidRDefault="008F608C" w:rsidP="00887AD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174"/>
              <w:rPr>
                <w:b/>
              </w:rPr>
            </w:pPr>
          </w:p>
          <w:p w:rsidR="008F608C" w:rsidRDefault="008F608C" w:rsidP="00887AD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174"/>
              <w:rPr>
                <w:b/>
              </w:rPr>
            </w:pPr>
          </w:p>
          <w:p w:rsidR="008F608C" w:rsidRDefault="008F608C" w:rsidP="00887AD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174"/>
              <w:rPr>
                <w:b/>
              </w:rPr>
            </w:pPr>
          </w:p>
          <w:p w:rsidR="008F608C" w:rsidRDefault="008F608C" w:rsidP="00887AD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174"/>
              <w:rPr>
                <w:b/>
              </w:rPr>
            </w:pPr>
          </w:p>
          <w:p w:rsidR="008F608C" w:rsidRDefault="008F608C" w:rsidP="00887AD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174"/>
              <w:rPr>
                <w:b/>
              </w:rPr>
            </w:pPr>
          </w:p>
          <w:p w:rsidR="008F608C" w:rsidRDefault="008F608C" w:rsidP="00887AD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174"/>
              <w:rPr>
                <w:b/>
              </w:rPr>
            </w:pPr>
          </w:p>
          <w:p w:rsidR="008F608C" w:rsidRDefault="008F608C" w:rsidP="00887AD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174"/>
              <w:rPr>
                <w:b/>
              </w:rPr>
            </w:pPr>
          </w:p>
          <w:p w:rsidR="008F608C" w:rsidRDefault="008F608C" w:rsidP="00887AD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174"/>
              <w:rPr>
                <w:b/>
              </w:rPr>
            </w:pPr>
          </w:p>
          <w:p w:rsidR="008F608C" w:rsidRDefault="008F608C" w:rsidP="00887AD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174"/>
              <w:rPr>
                <w:b/>
              </w:rPr>
            </w:pPr>
          </w:p>
          <w:p w:rsidR="008F608C" w:rsidRDefault="008F608C" w:rsidP="00887AD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174"/>
              <w:rPr>
                <w:b/>
              </w:rPr>
            </w:pPr>
          </w:p>
          <w:p w:rsidR="008F608C" w:rsidRPr="0094627D" w:rsidRDefault="008F608C" w:rsidP="0094627D">
            <w:pPr>
              <w:pStyle w:val="Paragrafoelenco"/>
              <w:numPr>
                <w:ilvl w:val="0"/>
                <w:numId w:val="12"/>
              </w:numPr>
              <w:tabs>
                <w:tab w:val="left" w:pos="174"/>
              </w:tabs>
              <w:autoSpaceDE w:val="0"/>
              <w:autoSpaceDN w:val="0"/>
              <w:adjustRightInd w:val="0"/>
              <w:spacing w:after="0" w:line="240" w:lineRule="auto"/>
              <w:ind w:left="174" w:firstLine="0"/>
              <w:rPr>
                <w:rFonts w:ascii="Calibri" w:hAnsi="Calibri" w:cs="Calibri"/>
              </w:rPr>
            </w:pPr>
            <w:r w:rsidRPr="0094627D">
              <w:rPr>
                <w:rFonts w:ascii="Calibri" w:hAnsi="Calibri" w:cs="Calibri"/>
              </w:rPr>
              <w:t>Prendere coscienza nella vita quotidiana dei comportamenti responsabili per la tutela e il rispetto dell’ambiente e delle</w:t>
            </w:r>
          </w:p>
          <w:p w:rsidR="008F608C" w:rsidRDefault="008F608C" w:rsidP="0094627D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17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risorse naturali.</w:t>
            </w:r>
          </w:p>
          <w:p w:rsidR="008F608C" w:rsidRDefault="008F608C" w:rsidP="0094627D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174"/>
              <w:rPr>
                <w:rFonts w:ascii="Calibri" w:hAnsi="Calibri" w:cs="Calibri"/>
              </w:rPr>
            </w:pPr>
          </w:p>
          <w:p w:rsidR="008F608C" w:rsidRDefault="008F608C" w:rsidP="0094627D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174"/>
              <w:rPr>
                <w:rFonts w:ascii="Calibri" w:hAnsi="Calibri" w:cs="Calibri"/>
              </w:rPr>
            </w:pPr>
          </w:p>
          <w:p w:rsidR="008F608C" w:rsidRDefault="008F608C" w:rsidP="0094627D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174"/>
              <w:rPr>
                <w:rFonts w:ascii="Calibri" w:hAnsi="Calibri" w:cs="Calibri"/>
              </w:rPr>
            </w:pPr>
          </w:p>
          <w:p w:rsidR="008F608C" w:rsidRDefault="008F608C" w:rsidP="0094627D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174"/>
              <w:rPr>
                <w:rFonts w:ascii="Calibri" w:hAnsi="Calibri" w:cs="Calibri"/>
              </w:rPr>
            </w:pPr>
          </w:p>
          <w:p w:rsidR="008F608C" w:rsidRDefault="008F608C" w:rsidP="0094627D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174"/>
              <w:rPr>
                <w:rFonts w:ascii="Calibri" w:hAnsi="Calibri" w:cs="Calibri"/>
              </w:rPr>
            </w:pPr>
          </w:p>
          <w:p w:rsidR="008F608C" w:rsidRDefault="008F608C" w:rsidP="0094627D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174"/>
              <w:rPr>
                <w:rFonts w:ascii="Calibri" w:hAnsi="Calibri" w:cs="Calibri"/>
              </w:rPr>
            </w:pPr>
          </w:p>
          <w:p w:rsidR="008F608C" w:rsidRDefault="008F608C" w:rsidP="0094627D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174"/>
              <w:rPr>
                <w:rFonts w:ascii="Calibri" w:hAnsi="Calibri" w:cs="Calibri"/>
              </w:rPr>
            </w:pPr>
          </w:p>
          <w:p w:rsidR="008F608C" w:rsidRDefault="008F608C" w:rsidP="0094627D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174"/>
              <w:rPr>
                <w:rFonts w:ascii="Calibri" w:hAnsi="Calibri" w:cs="Calibri"/>
              </w:rPr>
            </w:pPr>
          </w:p>
          <w:p w:rsidR="008F608C" w:rsidRDefault="008F608C" w:rsidP="0094627D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174"/>
              <w:rPr>
                <w:rFonts w:ascii="Calibri" w:hAnsi="Calibri" w:cs="Calibri"/>
              </w:rPr>
            </w:pPr>
          </w:p>
          <w:p w:rsidR="008F608C" w:rsidRDefault="008F608C" w:rsidP="0094627D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174"/>
              <w:rPr>
                <w:rFonts w:ascii="Calibri" w:hAnsi="Calibri" w:cs="Calibri"/>
              </w:rPr>
            </w:pPr>
          </w:p>
          <w:p w:rsidR="008F608C" w:rsidRDefault="008F608C" w:rsidP="0094627D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174"/>
              <w:rPr>
                <w:rFonts w:ascii="Calibri" w:hAnsi="Calibri" w:cs="Calibri"/>
              </w:rPr>
            </w:pPr>
          </w:p>
          <w:p w:rsidR="008F608C" w:rsidRDefault="008F608C" w:rsidP="0094627D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174"/>
              <w:rPr>
                <w:rFonts w:ascii="Calibri" w:hAnsi="Calibri" w:cs="Calibri"/>
              </w:rPr>
            </w:pPr>
          </w:p>
          <w:p w:rsidR="008F608C" w:rsidRDefault="008F608C" w:rsidP="0094627D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4627D">
              <w:rPr>
                <w:rFonts w:ascii="Calibri" w:hAnsi="Calibri" w:cs="Calibri"/>
              </w:rPr>
              <w:t>Attivare comportamenti che preservano la salute.</w:t>
            </w:r>
          </w:p>
          <w:p w:rsidR="008F608C" w:rsidRPr="00930781" w:rsidRDefault="008F608C" w:rsidP="002009B0">
            <w:pPr>
              <w:pStyle w:val="Paragrafoelenco"/>
              <w:numPr>
                <w:ilvl w:val="0"/>
                <w:numId w:val="13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174" w:hanging="142"/>
              <w:rPr>
                <w:b/>
              </w:rPr>
            </w:pPr>
            <w:r w:rsidRPr="002009B0">
              <w:rPr>
                <w:rFonts w:ascii="Calibri" w:hAnsi="Calibri" w:cs="Calibri"/>
              </w:rPr>
              <w:t>Acquisire consapevolezza dell’importanza di assumere comportamenti corretti e responsabili sulla strada.</w:t>
            </w:r>
          </w:p>
        </w:tc>
        <w:tc>
          <w:tcPr>
            <w:tcW w:w="1899" w:type="pct"/>
          </w:tcPr>
          <w:p w:rsidR="008F608C" w:rsidRDefault="008F608C" w:rsidP="00ED2AF2">
            <w:pPr>
              <w:rPr>
                <w:b/>
              </w:rPr>
            </w:pPr>
            <w:r w:rsidRPr="00274122">
              <w:rPr>
                <w:b/>
              </w:rPr>
              <w:lastRenderedPageBreak/>
              <w:t>CONOSCENZE</w:t>
            </w:r>
          </w:p>
          <w:p w:rsidR="008F608C" w:rsidRDefault="008F608C" w:rsidP="00ED2AF2">
            <w:pPr>
              <w:rPr>
                <w:b/>
              </w:rPr>
            </w:pPr>
          </w:p>
          <w:p w:rsidR="008F608C" w:rsidRDefault="008F608C" w:rsidP="0094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930781">
              <w:t>La famiglia, la classe, la scuola, il paese, il proprio territorio, la nazione.</w:t>
            </w:r>
            <w: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Alimenti, cibi e bevande per una</w:t>
            </w:r>
          </w:p>
          <w:p w:rsidR="008F608C" w:rsidRDefault="008F608C" w:rsidP="0094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corretta alimentazione.</w:t>
            </w:r>
          </w:p>
          <w:p w:rsidR="008F608C" w:rsidRDefault="008F608C" w:rsidP="0094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Lo sport.</w:t>
            </w:r>
          </w:p>
          <w:p w:rsidR="008F608C" w:rsidRDefault="008F608C" w:rsidP="00ED2AF2"/>
          <w:p w:rsidR="008F608C" w:rsidRDefault="008F608C" w:rsidP="00ED2AF2"/>
          <w:p w:rsidR="008F608C" w:rsidRDefault="008F608C" w:rsidP="00ED2AF2"/>
          <w:p w:rsidR="008F608C" w:rsidRDefault="008F608C" w:rsidP="0093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 regole della classe: incarichi e compiti per lavorare insieme con</w:t>
            </w:r>
          </w:p>
          <w:p w:rsidR="008F608C" w:rsidRDefault="008F608C" w:rsidP="00887AD5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un obiettivo comune. </w:t>
            </w:r>
            <w:r>
              <w:t xml:space="preserve">Il valore della solidarietà. </w:t>
            </w:r>
          </w:p>
          <w:p w:rsidR="008F608C" w:rsidRDefault="008F608C" w:rsidP="0088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Il valore della solidarietà.</w:t>
            </w:r>
          </w:p>
          <w:p w:rsidR="008F608C" w:rsidRDefault="008F608C" w:rsidP="0088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 percezione delle proprie libertà e di</w:t>
            </w:r>
          </w:p>
          <w:p w:rsidR="008F608C" w:rsidRDefault="008F608C" w:rsidP="0088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quelle altrui.</w:t>
            </w:r>
          </w:p>
          <w:p w:rsidR="008F608C" w:rsidRDefault="008F608C" w:rsidP="00ED2AF2">
            <w:r>
              <w:rPr>
                <w:rFonts w:ascii="Calibri" w:hAnsi="Calibri" w:cs="Calibri"/>
                <w:sz w:val="24"/>
                <w:szCs w:val="24"/>
              </w:rPr>
              <w:t>La collaborazione verso l’altro.</w:t>
            </w:r>
          </w:p>
          <w:p w:rsidR="008F608C" w:rsidRDefault="008F608C" w:rsidP="00ED2AF2"/>
          <w:p w:rsidR="008F608C" w:rsidRDefault="008F608C" w:rsidP="0088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 diritti dell’infanzia.</w:t>
            </w:r>
          </w:p>
          <w:p w:rsidR="008F608C" w:rsidRDefault="008F608C" w:rsidP="0088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 storia della bandiera e dell’inno nazionale.</w:t>
            </w:r>
          </w:p>
          <w:p w:rsidR="008F608C" w:rsidRDefault="008F608C" w:rsidP="0088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Il proprio paese.</w:t>
            </w:r>
          </w:p>
          <w:p w:rsidR="008F608C" w:rsidRDefault="008F608C" w:rsidP="00887AD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 cambiamenti storici del territorio.</w:t>
            </w:r>
          </w:p>
          <w:p w:rsidR="008F608C" w:rsidRDefault="008F608C" w:rsidP="00887AD5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F608C" w:rsidRDefault="008F608C" w:rsidP="00887AD5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F608C" w:rsidRDefault="008F608C" w:rsidP="00887AD5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F608C" w:rsidRDefault="008F608C" w:rsidP="00887AD5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F608C" w:rsidRDefault="008F608C" w:rsidP="00887AD5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F608C" w:rsidRDefault="008F608C" w:rsidP="00887AD5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F608C" w:rsidRDefault="008F608C" w:rsidP="00887AD5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F608C" w:rsidRDefault="008F608C" w:rsidP="00887AD5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F608C" w:rsidRDefault="008F608C" w:rsidP="00887AD5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F608C" w:rsidRDefault="008F608C" w:rsidP="00887AD5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F608C" w:rsidRDefault="008F608C" w:rsidP="00887AD5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F608C" w:rsidRDefault="008F608C" w:rsidP="0094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 raccolta differenziata.</w:t>
            </w:r>
          </w:p>
          <w:p w:rsidR="008F608C" w:rsidRDefault="008F608C" w:rsidP="0094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Conoscenza e tutela dell’ambiente</w:t>
            </w:r>
          </w:p>
          <w:p w:rsidR="008F608C" w:rsidRDefault="008F608C" w:rsidP="0094627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circostante.</w:t>
            </w:r>
          </w:p>
          <w:p w:rsidR="008F608C" w:rsidRDefault="008F608C" w:rsidP="00887AD5"/>
          <w:p w:rsidR="008F608C" w:rsidRDefault="008F608C" w:rsidP="00887AD5"/>
          <w:p w:rsidR="008F608C" w:rsidRDefault="008F608C" w:rsidP="00887AD5"/>
          <w:p w:rsidR="008F608C" w:rsidRDefault="008F608C" w:rsidP="008F608C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8F608C" w:rsidRDefault="008F608C" w:rsidP="00887AD5"/>
          <w:p w:rsidR="008F608C" w:rsidRDefault="008F608C" w:rsidP="00887AD5"/>
          <w:p w:rsidR="008F608C" w:rsidRDefault="008F608C" w:rsidP="00887AD5"/>
          <w:p w:rsidR="008F608C" w:rsidRPr="002009B0" w:rsidRDefault="008F608C" w:rsidP="0094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009B0">
              <w:rPr>
                <w:rFonts w:ascii="Calibri" w:hAnsi="Calibri" w:cs="Calibri"/>
                <w:szCs w:val="24"/>
              </w:rPr>
              <w:t>Utilizzo materiali e ambienti</w:t>
            </w:r>
          </w:p>
          <w:p w:rsidR="008F608C" w:rsidRPr="002009B0" w:rsidRDefault="008F608C" w:rsidP="0094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009B0">
              <w:rPr>
                <w:rFonts w:ascii="Calibri" w:hAnsi="Calibri" w:cs="Calibri"/>
                <w:szCs w:val="24"/>
              </w:rPr>
              <w:t>della scuola.</w:t>
            </w:r>
          </w:p>
          <w:p w:rsidR="008F608C" w:rsidRPr="002009B0" w:rsidRDefault="008F608C" w:rsidP="0094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009B0">
              <w:rPr>
                <w:rFonts w:ascii="Calibri" w:hAnsi="Calibri" w:cs="Calibri"/>
                <w:szCs w:val="24"/>
              </w:rPr>
              <w:t>Il piano di evacuazione. Le regole della strada come pedone e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2009B0">
              <w:rPr>
                <w:rFonts w:ascii="Calibri" w:hAnsi="Calibri" w:cs="Calibri"/>
                <w:szCs w:val="24"/>
              </w:rPr>
              <w:t>come ciclista.</w:t>
            </w:r>
            <w:r>
              <w:rPr>
                <w:rFonts w:ascii="Calibri" w:hAnsi="Calibri" w:cs="Calibri"/>
                <w:szCs w:val="24"/>
              </w:rPr>
              <w:t xml:space="preserve"> L’alimentazione.</w:t>
            </w:r>
          </w:p>
          <w:p w:rsidR="008F608C" w:rsidRPr="0057259F" w:rsidRDefault="008F608C" w:rsidP="00312188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2009B0">
              <w:rPr>
                <w:rFonts w:ascii="Calibri" w:hAnsi="Calibri" w:cs="Calibri"/>
                <w:szCs w:val="24"/>
              </w:rPr>
              <w:t>I principali segnali stradali.</w:t>
            </w:r>
          </w:p>
        </w:tc>
      </w:tr>
    </w:tbl>
    <w:p w:rsidR="00464C96" w:rsidRDefault="00C1311F" w:rsidP="00464C96">
      <w:r w:rsidRPr="00C1311F">
        <w:lastRenderedPageBreak/>
        <w:t xml:space="preserve">  </w:t>
      </w:r>
      <w:hyperlink r:id="rId5" w:history="1">
        <w:r w:rsidRPr="00B505BF">
          <w:rPr>
            <w:rStyle w:val="Collegamentoipertestuale"/>
          </w:rPr>
          <w:t>https://www.formazione-sulleregole.it/portfolio/scuola-primaria/</w:t>
        </w:r>
      </w:hyperlink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C1311F" w:rsidRPr="00C1311F" w:rsidTr="00516B2C">
        <w:tc>
          <w:tcPr>
            <w:tcW w:w="7138" w:type="dxa"/>
          </w:tcPr>
          <w:p w:rsidR="00C1311F" w:rsidRPr="00C1311F" w:rsidRDefault="00C1311F" w:rsidP="00C1311F">
            <w:pPr>
              <w:spacing w:after="160" w:line="259" w:lineRule="auto"/>
              <w:rPr>
                <w:b/>
                <w:lang w:bidi="it-IT"/>
              </w:rPr>
            </w:pPr>
            <w:r w:rsidRPr="00C1311F">
              <w:rPr>
                <w:b/>
                <w:lang w:bidi="it-IT"/>
              </w:rPr>
              <w:t>ATTIVITA’</w:t>
            </w:r>
          </w:p>
        </w:tc>
        <w:tc>
          <w:tcPr>
            <w:tcW w:w="7139" w:type="dxa"/>
          </w:tcPr>
          <w:p w:rsidR="00C1311F" w:rsidRPr="00C1311F" w:rsidRDefault="00C1311F" w:rsidP="00C1311F">
            <w:pPr>
              <w:spacing w:after="160" w:line="259" w:lineRule="auto"/>
              <w:rPr>
                <w:b/>
                <w:lang w:bidi="it-IT"/>
              </w:rPr>
            </w:pPr>
          </w:p>
        </w:tc>
      </w:tr>
      <w:tr w:rsidR="00C1311F" w:rsidRPr="00C1311F" w:rsidTr="00516B2C">
        <w:tc>
          <w:tcPr>
            <w:tcW w:w="7138" w:type="dxa"/>
          </w:tcPr>
          <w:p w:rsidR="00C1311F" w:rsidRPr="00C1311F" w:rsidRDefault="00C1311F" w:rsidP="00C1311F">
            <w:pPr>
              <w:spacing w:after="160" w:line="259" w:lineRule="auto"/>
              <w:rPr>
                <w:b/>
                <w:lang w:bidi="it-IT"/>
              </w:rPr>
            </w:pPr>
            <w:r w:rsidRPr="00C1311F">
              <w:rPr>
                <w:b/>
                <w:lang w:bidi="it-IT"/>
              </w:rPr>
              <w:t>Progetto accoglienza, Progetto lettura, Progetti di educazione alla solidarietà, laboratorio di educazione alimentare, progetto sportivo, Prove</w:t>
            </w:r>
            <w:r>
              <w:rPr>
                <w:b/>
                <w:lang w:bidi="it-IT"/>
              </w:rPr>
              <w:t xml:space="preserve"> sicurezza</w:t>
            </w:r>
            <w:r w:rsidRPr="00C1311F">
              <w:rPr>
                <w:b/>
                <w:lang w:bidi="it-IT"/>
              </w:rPr>
              <w:t xml:space="preserve"> di evacuazione dell’istituto scolastico, </w:t>
            </w:r>
          </w:p>
        </w:tc>
        <w:tc>
          <w:tcPr>
            <w:tcW w:w="7139" w:type="dxa"/>
          </w:tcPr>
          <w:p w:rsidR="00C1311F" w:rsidRPr="00C1311F" w:rsidRDefault="00C1311F" w:rsidP="00C1311F">
            <w:pPr>
              <w:spacing w:after="160" w:line="259" w:lineRule="auto"/>
              <w:rPr>
                <w:b/>
                <w:lang w:bidi="it-IT"/>
              </w:rPr>
            </w:pPr>
          </w:p>
        </w:tc>
      </w:tr>
    </w:tbl>
    <w:p w:rsidR="00C1311F" w:rsidRDefault="00C1311F" w:rsidP="00464C96"/>
    <w:p w:rsidR="00464C96" w:rsidRDefault="00464C96" w:rsidP="00464C96"/>
    <w:sectPr w:rsidR="00464C96" w:rsidSect="0057259F">
      <w:pgSz w:w="16838" w:h="11906" w:orient="landscape"/>
      <w:pgMar w:top="1134" w:right="1245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06D2"/>
    <w:multiLevelType w:val="hybridMultilevel"/>
    <w:tmpl w:val="F912ED86"/>
    <w:lvl w:ilvl="0" w:tplc="604225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A6865"/>
    <w:multiLevelType w:val="hybridMultilevel"/>
    <w:tmpl w:val="DD1CFA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1111F"/>
    <w:multiLevelType w:val="hybridMultilevel"/>
    <w:tmpl w:val="048E049A"/>
    <w:lvl w:ilvl="0" w:tplc="4D9E293C">
      <w:start w:val="1"/>
      <w:numFmt w:val="decimal"/>
      <w:lvlText w:val="%1."/>
      <w:lvlJc w:val="left"/>
      <w:pPr>
        <w:ind w:left="699" w:hanging="525"/>
      </w:pPr>
      <w:rPr>
        <w:rFonts w:hint="default"/>
      </w:rPr>
    </w:lvl>
    <w:lvl w:ilvl="1" w:tplc="F33E29F0">
      <w:start w:val="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A0C4C"/>
    <w:multiLevelType w:val="hybridMultilevel"/>
    <w:tmpl w:val="72D842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74D63"/>
    <w:multiLevelType w:val="hybridMultilevel"/>
    <w:tmpl w:val="43A4569C"/>
    <w:lvl w:ilvl="0" w:tplc="4D9E293C">
      <w:start w:val="1"/>
      <w:numFmt w:val="decimal"/>
      <w:lvlText w:val="%1."/>
      <w:lvlJc w:val="left"/>
      <w:pPr>
        <w:ind w:left="699" w:hanging="525"/>
      </w:pPr>
      <w:rPr>
        <w:rFonts w:hint="default"/>
      </w:rPr>
    </w:lvl>
    <w:lvl w:ilvl="1" w:tplc="F33E29F0">
      <w:start w:val="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97281"/>
    <w:multiLevelType w:val="hybridMultilevel"/>
    <w:tmpl w:val="71205D86"/>
    <w:lvl w:ilvl="0" w:tplc="4D9E293C">
      <w:start w:val="1"/>
      <w:numFmt w:val="decimal"/>
      <w:lvlText w:val="%1."/>
      <w:lvlJc w:val="left"/>
      <w:pPr>
        <w:ind w:left="699" w:hanging="5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4" w:hanging="360"/>
      </w:pPr>
    </w:lvl>
    <w:lvl w:ilvl="2" w:tplc="0410001B" w:tentative="1">
      <w:start w:val="1"/>
      <w:numFmt w:val="lowerRoman"/>
      <w:lvlText w:val="%3."/>
      <w:lvlJc w:val="right"/>
      <w:pPr>
        <w:ind w:left="1974" w:hanging="180"/>
      </w:pPr>
    </w:lvl>
    <w:lvl w:ilvl="3" w:tplc="0410000F" w:tentative="1">
      <w:start w:val="1"/>
      <w:numFmt w:val="decimal"/>
      <w:lvlText w:val="%4."/>
      <w:lvlJc w:val="left"/>
      <w:pPr>
        <w:ind w:left="2694" w:hanging="360"/>
      </w:pPr>
    </w:lvl>
    <w:lvl w:ilvl="4" w:tplc="04100019" w:tentative="1">
      <w:start w:val="1"/>
      <w:numFmt w:val="lowerLetter"/>
      <w:lvlText w:val="%5."/>
      <w:lvlJc w:val="left"/>
      <w:pPr>
        <w:ind w:left="3414" w:hanging="360"/>
      </w:pPr>
    </w:lvl>
    <w:lvl w:ilvl="5" w:tplc="0410001B" w:tentative="1">
      <w:start w:val="1"/>
      <w:numFmt w:val="lowerRoman"/>
      <w:lvlText w:val="%6."/>
      <w:lvlJc w:val="right"/>
      <w:pPr>
        <w:ind w:left="4134" w:hanging="180"/>
      </w:pPr>
    </w:lvl>
    <w:lvl w:ilvl="6" w:tplc="0410000F" w:tentative="1">
      <w:start w:val="1"/>
      <w:numFmt w:val="decimal"/>
      <w:lvlText w:val="%7."/>
      <w:lvlJc w:val="left"/>
      <w:pPr>
        <w:ind w:left="4854" w:hanging="360"/>
      </w:pPr>
    </w:lvl>
    <w:lvl w:ilvl="7" w:tplc="04100019" w:tentative="1">
      <w:start w:val="1"/>
      <w:numFmt w:val="lowerLetter"/>
      <w:lvlText w:val="%8."/>
      <w:lvlJc w:val="left"/>
      <w:pPr>
        <w:ind w:left="5574" w:hanging="360"/>
      </w:pPr>
    </w:lvl>
    <w:lvl w:ilvl="8" w:tplc="0410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6" w15:restartNumberingAfterBreak="0">
    <w:nsid w:val="34072C74"/>
    <w:multiLevelType w:val="hybridMultilevel"/>
    <w:tmpl w:val="537E83F6"/>
    <w:lvl w:ilvl="0" w:tplc="7012CE1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92A8C"/>
    <w:multiLevelType w:val="hybridMultilevel"/>
    <w:tmpl w:val="71205D86"/>
    <w:lvl w:ilvl="0" w:tplc="4D9E293C">
      <w:start w:val="1"/>
      <w:numFmt w:val="decimal"/>
      <w:lvlText w:val="%1."/>
      <w:lvlJc w:val="left"/>
      <w:pPr>
        <w:ind w:left="699" w:hanging="5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4" w:hanging="360"/>
      </w:pPr>
    </w:lvl>
    <w:lvl w:ilvl="2" w:tplc="0410001B" w:tentative="1">
      <w:start w:val="1"/>
      <w:numFmt w:val="lowerRoman"/>
      <w:lvlText w:val="%3."/>
      <w:lvlJc w:val="right"/>
      <w:pPr>
        <w:ind w:left="1974" w:hanging="180"/>
      </w:pPr>
    </w:lvl>
    <w:lvl w:ilvl="3" w:tplc="0410000F" w:tentative="1">
      <w:start w:val="1"/>
      <w:numFmt w:val="decimal"/>
      <w:lvlText w:val="%4."/>
      <w:lvlJc w:val="left"/>
      <w:pPr>
        <w:ind w:left="2694" w:hanging="360"/>
      </w:pPr>
    </w:lvl>
    <w:lvl w:ilvl="4" w:tplc="04100019" w:tentative="1">
      <w:start w:val="1"/>
      <w:numFmt w:val="lowerLetter"/>
      <w:lvlText w:val="%5."/>
      <w:lvlJc w:val="left"/>
      <w:pPr>
        <w:ind w:left="3414" w:hanging="360"/>
      </w:pPr>
    </w:lvl>
    <w:lvl w:ilvl="5" w:tplc="0410001B" w:tentative="1">
      <w:start w:val="1"/>
      <w:numFmt w:val="lowerRoman"/>
      <w:lvlText w:val="%6."/>
      <w:lvlJc w:val="right"/>
      <w:pPr>
        <w:ind w:left="4134" w:hanging="180"/>
      </w:pPr>
    </w:lvl>
    <w:lvl w:ilvl="6" w:tplc="0410000F" w:tentative="1">
      <w:start w:val="1"/>
      <w:numFmt w:val="decimal"/>
      <w:lvlText w:val="%7."/>
      <w:lvlJc w:val="left"/>
      <w:pPr>
        <w:ind w:left="4854" w:hanging="360"/>
      </w:pPr>
    </w:lvl>
    <w:lvl w:ilvl="7" w:tplc="04100019" w:tentative="1">
      <w:start w:val="1"/>
      <w:numFmt w:val="lowerLetter"/>
      <w:lvlText w:val="%8."/>
      <w:lvlJc w:val="left"/>
      <w:pPr>
        <w:ind w:left="5574" w:hanging="360"/>
      </w:pPr>
    </w:lvl>
    <w:lvl w:ilvl="8" w:tplc="0410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8" w15:restartNumberingAfterBreak="0">
    <w:nsid w:val="4C0C3851"/>
    <w:multiLevelType w:val="hybridMultilevel"/>
    <w:tmpl w:val="D66444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062AF"/>
    <w:multiLevelType w:val="hybridMultilevel"/>
    <w:tmpl w:val="893C3E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D56D7"/>
    <w:multiLevelType w:val="hybridMultilevel"/>
    <w:tmpl w:val="F0FC7A3A"/>
    <w:lvl w:ilvl="0" w:tplc="4D9E293C">
      <w:start w:val="1"/>
      <w:numFmt w:val="decimal"/>
      <w:lvlText w:val="%1."/>
      <w:lvlJc w:val="left"/>
      <w:pPr>
        <w:ind w:left="699" w:hanging="525"/>
      </w:pPr>
      <w:rPr>
        <w:rFonts w:hint="default"/>
      </w:rPr>
    </w:lvl>
    <w:lvl w:ilvl="1" w:tplc="F33E29F0">
      <w:start w:val="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16458"/>
    <w:multiLevelType w:val="hybridMultilevel"/>
    <w:tmpl w:val="B426A0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663B5"/>
    <w:multiLevelType w:val="hybridMultilevel"/>
    <w:tmpl w:val="32228D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93BBD"/>
    <w:multiLevelType w:val="hybridMultilevel"/>
    <w:tmpl w:val="72D842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35421"/>
    <w:multiLevelType w:val="hybridMultilevel"/>
    <w:tmpl w:val="F0FC7A3A"/>
    <w:lvl w:ilvl="0" w:tplc="4D9E293C">
      <w:start w:val="1"/>
      <w:numFmt w:val="decimal"/>
      <w:lvlText w:val="%1."/>
      <w:lvlJc w:val="left"/>
      <w:pPr>
        <w:ind w:left="699" w:hanging="525"/>
      </w:pPr>
      <w:rPr>
        <w:rFonts w:hint="default"/>
      </w:rPr>
    </w:lvl>
    <w:lvl w:ilvl="1" w:tplc="F33E29F0">
      <w:start w:val="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210CB"/>
    <w:multiLevelType w:val="hybridMultilevel"/>
    <w:tmpl w:val="38C672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E1F85"/>
    <w:multiLevelType w:val="hybridMultilevel"/>
    <w:tmpl w:val="DA80185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F976A0"/>
    <w:multiLevelType w:val="hybridMultilevel"/>
    <w:tmpl w:val="43A4569C"/>
    <w:lvl w:ilvl="0" w:tplc="4D9E293C">
      <w:start w:val="1"/>
      <w:numFmt w:val="decimal"/>
      <w:lvlText w:val="%1."/>
      <w:lvlJc w:val="left"/>
      <w:pPr>
        <w:ind w:left="699" w:hanging="525"/>
      </w:pPr>
      <w:rPr>
        <w:rFonts w:hint="default"/>
      </w:rPr>
    </w:lvl>
    <w:lvl w:ilvl="1" w:tplc="F33E29F0">
      <w:start w:val="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72B68"/>
    <w:multiLevelType w:val="hybridMultilevel"/>
    <w:tmpl w:val="7F729F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5"/>
  </w:num>
  <w:num w:numId="4">
    <w:abstractNumId w:val="16"/>
  </w:num>
  <w:num w:numId="5">
    <w:abstractNumId w:val="6"/>
  </w:num>
  <w:num w:numId="6">
    <w:abstractNumId w:val="0"/>
  </w:num>
  <w:num w:numId="7">
    <w:abstractNumId w:val="12"/>
  </w:num>
  <w:num w:numId="8">
    <w:abstractNumId w:val="9"/>
  </w:num>
  <w:num w:numId="9">
    <w:abstractNumId w:val="11"/>
  </w:num>
  <w:num w:numId="10">
    <w:abstractNumId w:val="3"/>
  </w:num>
  <w:num w:numId="11">
    <w:abstractNumId w:val="8"/>
  </w:num>
  <w:num w:numId="12">
    <w:abstractNumId w:val="13"/>
  </w:num>
  <w:num w:numId="13">
    <w:abstractNumId w:val="7"/>
  </w:num>
  <w:num w:numId="14">
    <w:abstractNumId w:val="5"/>
  </w:num>
  <w:num w:numId="15">
    <w:abstractNumId w:val="14"/>
  </w:num>
  <w:num w:numId="16">
    <w:abstractNumId w:val="2"/>
  </w:num>
  <w:num w:numId="17">
    <w:abstractNumId w:val="4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96"/>
    <w:rsid w:val="00086C63"/>
    <w:rsid w:val="000D0AF1"/>
    <w:rsid w:val="002009B0"/>
    <w:rsid w:val="00274122"/>
    <w:rsid w:val="00312188"/>
    <w:rsid w:val="00464C96"/>
    <w:rsid w:val="004A7FA6"/>
    <w:rsid w:val="0057259F"/>
    <w:rsid w:val="005D1217"/>
    <w:rsid w:val="006252C3"/>
    <w:rsid w:val="00882FF8"/>
    <w:rsid w:val="00887AD5"/>
    <w:rsid w:val="008F608C"/>
    <w:rsid w:val="00930781"/>
    <w:rsid w:val="0094627D"/>
    <w:rsid w:val="009E5D4A"/>
    <w:rsid w:val="00A7230E"/>
    <w:rsid w:val="00AF6E01"/>
    <w:rsid w:val="00B31CBE"/>
    <w:rsid w:val="00B86117"/>
    <w:rsid w:val="00B9341B"/>
    <w:rsid w:val="00C05C74"/>
    <w:rsid w:val="00C1311F"/>
    <w:rsid w:val="00C16158"/>
    <w:rsid w:val="00DF3B9A"/>
    <w:rsid w:val="00F0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F7FB"/>
  <w15:chartTrackingRefBased/>
  <w15:docId w15:val="{9B0DAECD-41A6-4C85-9707-ACB2C507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4C9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1311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C13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ormazione-sulleregole.it/portfolio/scuola-primar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</dc:creator>
  <cp:keywords/>
  <dc:description/>
  <cp:lastModifiedBy>cinzia</cp:lastModifiedBy>
  <cp:revision>5</cp:revision>
  <dcterms:created xsi:type="dcterms:W3CDTF">2020-11-02T18:55:00Z</dcterms:created>
  <dcterms:modified xsi:type="dcterms:W3CDTF">2020-11-17T22:45:00Z</dcterms:modified>
</cp:coreProperties>
</file>