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7"/>
        <w:gridCol w:w="4524"/>
        <w:gridCol w:w="4562"/>
      </w:tblGrid>
      <w:tr w:rsidR="003E01D7" w:rsidRPr="00710D8D" w14:paraId="197AB8D0" w14:textId="77777777" w:rsidTr="008A7AED">
        <w:trPr>
          <w:trHeight w:val="85"/>
        </w:trPr>
        <w:tc>
          <w:tcPr>
            <w:tcW w:w="14593" w:type="dxa"/>
            <w:gridSpan w:val="3"/>
          </w:tcPr>
          <w:p w14:paraId="355859D3" w14:textId="77777777" w:rsidR="003E01D7" w:rsidRPr="00710D8D" w:rsidRDefault="005A5DE6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PROGRAMMAZIONE A.S.</w:t>
            </w:r>
            <w:r w:rsidR="009829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15E38">
              <w:rPr>
                <w:rFonts w:ascii="Times New Roman" w:hAnsi="Times New Roman"/>
                <w:b/>
                <w:sz w:val="28"/>
                <w:szCs w:val="28"/>
              </w:rPr>
              <w:t>2019 - 2020</w:t>
            </w:r>
          </w:p>
        </w:tc>
      </w:tr>
      <w:tr w:rsidR="003E01D7" w:rsidRPr="00710D8D" w14:paraId="3E58988D" w14:textId="77777777" w:rsidTr="00F006BF">
        <w:trPr>
          <w:trHeight w:val="557"/>
        </w:trPr>
        <w:tc>
          <w:tcPr>
            <w:tcW w:w="14593" w:type="dxa"/>
            <w:gridSpan w:val="3"/>
          </w:tcPr>
          <w:p w14:paraId="1410D024" w14:textId="77777777" w:rsidR="003E01D7" w:rsidRDefault="003E01D7" w:rsidP="00F006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006BF">
              <w:rPr>
                <w:rFonts w:ascii="Times New Roman" w:hAnsi="Times New Roman"/>
                <w:i/>
                <w:sz w:val="24"/>
                <w:szCs w:val="24"/>
              </w:rPr>
              <w:t>DISCIPLIN</w:t>
            </w:r>
            <w:r w:rsidR="00F006BF" w:rsidRPr="00F006BF">
              <w:rPr>
                <w:rFonts w:ascii="Times New Roman" w:hAnsi="Times New Roman"/>
                <w:i/>
                <w:sz w:val="24"/>
                <w:szCs w:val="24"/>
              </w:rPr>
              <w:t xml:space="preserve">A: </w:t>
            </w:r>
            <w:r w:rsidR="00F052E6">
              <w:rPr>
                <w:rFonts w:ascii="Times New Roman" w:hAnsi="Times New Roman"/>
                <w:i/>
                <w:sz w:val="24"/>
                <w:szCs w:val="24"/>
              </w:rPr>
              <w:t>EDUCAZIONE FISICA</w:t>
            </w:r>
          </w:p>
          <w:p w14:paraId="640DC0FB" w14:textId="77777777" w:rsidR="00F006BF" w:rsidRPr="00F006BF" w:rsidRDefault="00F006BF" w:rsidP="00F006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EB13718" w14:textId="77777777" w:rsidR="00F006BF" w:rsidRDefault="00F006BF" w:rsidP="00F006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006BF">
              <w:rPr>
                <w:rFonts w:ascii="Times New Roman" w:hAnsi="Times New Roman"/>
                <w:i/>
                <w:sz w:val="24"/>
                <w:szCs w:val="24"/>
              </w:rPr>
              <w:t>CLASSE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F052E6">
              <w:rPr>
                <w:rFonts w:ascii="Times New Roman" w:hAnsi="Times New Roman"/>
                <w:i/>
                <w:sz w:val="24"/>
                <w:szCs w:val="24"/>
              </w:rPr>
              <w:t xml:space="preserve"> V</w:t>
            </w:r>
          </w:p>
          <w:p w14:paraId="6F9B92B8" w14:textId="77777777" w:rsidR="00F006BF" w:rsidRPr="00710D8D" w:rsidRDefault="00F006BF" w:rsidP="00F0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1D7" w:rsidRPr="00710D8D" w14:paraId="018B521A" w14:textId="77777777" w:rsidTr="002D222E">
        <w:trPr>
          <w:trHeight w:val="557"/>
        </w:trPr>
        <w:tc>
          <w:tcPr>
            <w:tcW w:w="0" w:type="auto"/>
          </w:tcPr>
          <w:p w14:paraId="67E12EDD" w14:textId="77777777" w:rsidR="00F006BF" w:rsidRPr="00776F90" w:rsidRDefault="00F006BF" w:rsidP="00710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CFC5BA" w14:textId="77777777" w:rsidR="003E01D7" w:rsidRPr="00776F90" w:rsidRDefault="003E01D7" w:rsidP="006A48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6F90">
              <w:rPr>
                <w:rFonts w:ascii="Times New Roman" w:hAnsi="Times New Roman"/>
                <w:b/>
                <w:sz w:val="28"/>
                <w:szCs w:val="28"/>
              </w:rPr>
              <w:t>COMPETENZA</w:t>
            </w:r>
            <w:r w:rsidR="006A4892">
              <w:rPr>
                <w:rFonts w:ascii="Times New Roman" w:hAnsi="Times New Roman"/>
                <w:b/>
                <w:sz w:val="28"/>
                <w:szCs w:val="28"/>
              </w:rPr>
              <w:t xml:space="preserve"> CHIAVE EUROPEA</w:t>
            </w:r>
          </w:p>
        </w:tc>
        <w:tc>
          <w:tcPr>
            <w:tcW w:w="9086" w:type="dxa"/>
            <w:gridSpan w:val="2"/>
          </w:tcPr>
          <w:p w14:paraId="343A8A4C" w14:textId="77777777" w:rsidR="00E37543" w:rsidRDefault="00E37543" w:rsidP="00E3754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Competenza personale, sociale e capacità di imparare ad imparare</w:t>
            </w:r>
          </w:p>
          <w:p w14:paraId="6AF62F8E" w14:textId="44D849DE" w:rsidR="003E01D7" w:rsidRPr="006A4892" w:rsidRDefault="00E37543" w:rsidP="00E37543">
            <w:pPr>
              <w:tabs>
                <w:tab w:val="left" w:pos="296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Competenza sociale e civica in materia di cittadinanza</w:t>
            </w:r>
          </w:p>
        </w:tc>
      </w:tr>
      <w:tr w:rsidR="003E4B99" w:rsidRPr="00710D8D" w14:paraId="0AE526BB" w14:textId="77777777" w:rsidTr="002D222E">
        <w:trPr>
          <w:trHeight w:val="315"/>
        </w:trPr>
        <w:tc>
          <w:tcPr>
            <w:tcW w:w="0" w:type="auto"/>
          </w:tcPr>
          <w:p w14:paraId="58D95821" w14:textId="77777777" w:rsidR="002D222E" w:rsidRDefault="002D222E" w:rsidP="00F006B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516DC08" w14:textId="77777777" w:rsidR="003E4B99" w:rsidRDefault="003E4B99" w:rsidP="00F0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D8D">
              <w:rPr>
                <w:rFonts w:ascii="Times New Roman" w:hAnsi="Times New Roman"/>
                <w:b/>
                <w:i/>
                <w:sz w:val="24"/>
                <w:szCs w:val="24"/>
              </w:rPr>
              <w:t>Fonti di legittimazione</w:t>
            </w:r>
            <w:r w:rsidRPr="00710D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903EF60" w14:textId="77777777" w:rsidR="002D222E" w:rsidRPr="00710D8D" w:rsidRDefault="002D222E" w:rsidP="00F0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6" w:type="dxa"/>
            <w:gridSpan w:val="2"/>
          </w:tcPr>
          <w:p w14:paraId="2703393A" w14:textId="77777777" w:rsidR="002D222E" w:rsidRDefault="002D222E" w:rsidP="00710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BE93A2" w14:textId="77777777" w:rsidR="006A27C3" w:rsidRPr="00710D8D" w:rsidRDefault="006A27C3" w:rsidP="006A2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D8D">
              <w:rPr>
                <w:rFonts w:ascii="Times New Roman" w:hAnsi="Times New Roman"/>
                <w:sz w:val="24"/>
                <w:szCs w:val="24"/>
              </w:rPr>
              <w:t>Raccomandazione del Parlamento Europeo del Consiglio 18/12/2006</w:t>
            </w:r>
          </w:p>
          <w:p w14:paraId="03326BD2" w14:textId="77777777" w:rsidR="006A27C3" w:rsidRDefault="006A27C3" w:rsidP="006A2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D8D">
              <w:rPr>
                <w:rFonts w:ascii="Times New Roman" w:hAnsi="Times New Roman"/>
                <w:sz w:val="24"/>
                <w:szCs w:val="24"/>
              </w:rPr>
              <w:t>Indicazioni Nazionali per il Curricolo 2012</w:t>
            </w:r>
          </w:p>
          <w:p w14:paraId="16C47C67" w14:textId="77777777" w:rsidR="002D222E" w:rsidRPr="00710D8D" w:rsidRDefault="002D222E" w:rsidP="00E3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6BF" w:rsidRPr="00710D8D" w14:paraId="7E33615D" w14:textId="77777777" w:rsidTr="002D222E">
        <w:trPr>
          <w:trHeight w:val="294"/>
        </w:trPr>
        <w:tc>
          <w:tcPr>
            <w:tcW w:w="0" w:type="auto"/>
          </w:tcPr>
          <w:p w14:paraId="140B86F6" w14:textId="77777777" w:rsidR="00F006BF" w:rsidRPr="00776F90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455998" w14:textId="77777777" w:rsidR="00F006BF" w:rsidRPr="00462106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2106">
              <w:rPr>
                <w:rFonts w:ascii="Times New Roman" w:hAnsi="Times New Roman"/>
                <w:b/>
                <w:sz w:val="28"/>
                <w:szCs w:val="28"/>
              </w:rPr>
              <w:t>COMPETENZE SPECIFICHE</w:t>
            </w:r>
          </w:p>
          <w:p w14:paraId="148AE7F9" w14:textId="77777777" w:rsidR="00515E38" w:rsidRPr="00776F90" w:rsidRDefault="00515E38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F20770" w14:textId="77777777" w:rsidR="00515E38" w:rsidRPr="00776F90" w:rsidRDefault="00515E38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140E34" w14:textId="77777777" w:rsidR="00F372EC" w:rsidRPr="00776F90" w:rsidRDefault="00F372EC" w:rsidP="00776F9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F90">
              <w:rPr>
                <w:rFonts w:ascii="Times New Roman" w:hAnsi="Times New Roman"/>
                <w:sz w:val="24"/>
                <w:szCs w:val="24"/>
              </w:rPr>
              <w:t>L’alunno:</w:t>
            </w:r>
          </w:p>
          <w:p w14:paraId="6371DBC5" w14:textId="77777777" w:rsidR="00F372EC" w:rsidRPr="00776F90" w:rsidRDefault="00F372EC" w:rsidP="00776F9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091093" w14:textId="77777777" w:rsidR="00F372EC" w:rsidRPr="00776F90" w:rsidRDefault="00F372EC" w:rsidP="00776F9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F90">
              <w:rPr>
                <w:rFonts w:ascii="Times New Roman" w:hAnsi="Times New Roman"/>
                <w:sz w:val="24"/>
                <w:szCs w:val="24"/>
              </w:rPr>
              <w:t>- utilizza il linguaggio corporeo e motorio per comunicare ed esprimere i propri stati d’animo, anche attraverso la drammatizzazione e le esperienze ritmico musicali.</w:t>
            </w:r>
          </w:p>
          <w:p w14:paraId="50CDA27B" w14:textId="77777777" w:rsidR="00F372EC" w:rsidRPr="00776F90" w:rsidRDefault="00F372EC" w:rsidP="00776F9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DF22AB" w14:textId="77777777" w:rsidR="00F372EC" w:rsidRPr="00776F90" w:rsidRDefault="00F372EC" w:rsidP="00776F9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F90">
              <w:rPr>
                <w:rFonts w:ascii="Times New Roman" w:hAnsi="Times New Roman"/>
                <w:sz w:val="24"/>
                <w:szCs w:val="24"/>
              </w:rPr>
              <w:t>-Sperimenta una pluralità di esperienze che permettono di conoscere e apprezzare molteplici discipline sportive.</w:t>
            </w:r>
          </w:p>
          <w:p w14:paraId="3A420018" w14:textId="77777777" w:rsidR="00F372EC" w:rsidRPr="00776F90" w:rsidRDefault="00F372EC" w:rsidP="00776F9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0A69DF" w14:textId="77777777" w:rsidR="00F372EC" w:rsidRPr="00776F90" w:rsidRDefault="00F372EC" w:rsidP="00776F9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F90">
              <w:rPr>
                <w:rFonts w:ascii="Times New Roman" w:hAnsi="Times New Roman"/>
                <w:sz w:val="24"/>
                <w:szCs w:val="24"/>
              </w:rPr>
              <w:t>-Sperimenta, in forma semplificata e progressivamente sempre più complessa, diverse gestualità tecniche.</w:t>
            </w:r>
          </w:p>
          <w:p w14:paraId="578C389F" w14:textId="77777777" w:rsidR="00F372EC" w:rsidRPr="00776F90" w:rsidRDefault="00F372EC" w:rsidP="00776F9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6516D6" w14:textId="77777777" w:rsidR="00F372EC" w:rsidRPr="00776F90" w:rsidRDefault="00F372EC" w:rsidP="00776F9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F90">
              <w:rPr>
                <w:rFonts w:ascii="Times New Roman" w:hAnsi="Times New Roman"/>
                <w:sz w:val="24"/>
                <w:szCs w:val="24"/>
              </w:rPr>
              <w:t>-Si muove nell’ambiente di vita e di scuola rispettando alcuni criteri di sicurezza per sé e per gli altri.</w:t>
            </w:r>
          </w:p>
          <w:p w14:paraId="7629D8DF" w14:textId="77777777" w:rsidR="00F372EC" w:rsidRPr="00776F90" w:rsidRDefault="00F372EC" w:rsidP="00776F9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71C7A4" w14:textId="77777777" w:rsidR="00F372EC" w:rsidRPr="00776F90" w:rsidRDefault="00F372EC" w:rsidP="00776F9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F90">
              <w:rPr>
                <w:rFonts w:ascii="Times New Roman" w:hAnsi="Times New Roman"/>
                <w:sz w:val="24"/>
                <w:szCs w:val="24"/>
              </w:rPr>
              <w:t xml:space="preserve">-Riconosce alcuni essenziali principi relativi al proprio benessere psico-fisico legati alla cura del proprio </w:t>
            </w:r>
            <w:r w:rsidRPr="00776F90">
              <w:rPr>
                <w:rFonts w:ascii="Times New Roman" w:hAnsi="Times New Roman"/>
                <w:sz w:val="24"/>
                <w:szCs w:val="24"/>
              </w:rPr>
              <w:lastRenderedPageBreak/>
              <w:t>corpo e a un corretto regime alimentare.</w:t>
            </w:r>
          </w:p>
          <w:p w14:paraId="2E04B652" w14:textId="77777777" w:rsidR="00F372EC" w:rsidRPr="00776F90" w:rsidRDefault="00F372EC" w:rsidP="00776F9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D3362B" w14:textId="77777777" w:rsidR="00F372EC" w:rsidRPr="00776F90" w:rsidRDefault="00F372EC" w:rsidP="00776F9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F90">
              <w:rPr>
                <w:rFonts w:ascii="Times New Roman" w:hAnsi="Times New Roman"/>
                <w:sz w:val="24"/>
                <w:szCs w:val="24"/>
              </w:rPr>
              <w:t>-Comprende all’interno delle varie occasioni di gioco e di sport il valore delle regole e l’importanza di rispettarle, nella consapevolezza che la correttezza e il rispetto reciproco sono aspetti irrinunciabili nel vissuto di ogni esperienza ludico-sportiva.</w:t>
            </w:r>
          </w:p>
          <w:p w14:paraId="12D1C2F3" w14:textId="77777777" w:rsidR="00515E38" w:rsidRPr="00776F90" w:rsidRDefault="00515E38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24" w:type="dxa"/>
          </w:tcPr>
          <w:p w14:paraId="1430A804" w14:textId="77777777" w:rsidR="00F006BF" w:rsidRPr="00776F90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AA5CB9" w14:textId="77777777" w:rsidR="00C525D7" w:rsidRPr="00462106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2106">
              <w:rPr>
                <w:rFonts w:ascii="Times New Roman" w:hAnsi="Times New Roman"/>
                <w:b/>
                <w:sz w:val="28"/>
                <w:szCs w:val="28"/>
              </w:rPr>
              <w:t>ABILITA’</w:t>
            </w:r>
          </w:p>
          <w:p w14:paraId="07B3F2B0" w14:textId="77777777" w:rsidR="00C525D7" w:rsidRPr="00776F90" w:rsidRDefault="00C525D7" w:rsidP="00C525D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71F65F" w14:textId="77777777" w:rsidR="00F372EC" w:rsidRDefault="00F372EC" w:rsidP="00776F90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6F90">
              <w:rPr>
                <w:rFonts w:ascii="Times New Roman" w:hAnsi="Times New Roman"/>
                <w:b/>
                <w:sz w:val="24"/>
                <w:szCs w:val="24"/>
              </w:rPr>
              <w:t>Il corpo e la sua relazione con lo spazio e il tempo.</w:t>
            </w:r>
          </w:p>
          <w:p w14:paraId="38056956" w14:textId="77777777" w:rsidR="00776F90" w:rsidRPr="00776F90" w:rsidRDefault="00776F90" w:rsidP="00776F9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A6E561" w14:textId="77777777" w:rsidR="00F372EC" w:rsidRPr="00776F90" w:rsidRDefault="00F372EC" w:rsidP="00776F90">
            <w:pPr>
              <w:numPr>
                <w:ilvl w:val="0"/>
                <w:numId w:val="2"/>
              </w:numPr>
              <w:autoSpaceDE w:val="0"/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776F90">
              <w:rPr>
                <w:rFonts w:ascii="Times New Roman" w:hAnsi="Times New Roman"/>
                <w:sz w:val="24"/>
                <w:szCs w:val="24"/>
              </w:rPr>
              <w:t>Organizzare condotte motorie sempre più complesse,</w:t>
            </w:r>
            <w:r w:rsidR="00776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F90">
              <w:rPr>
                <w:rFonts w:ascii="Times New Roman" w:hAnsi="Times New Roman"/>
                <w:sz w:val="24"/>
                <w:szCs w:val="24"/>
              </w:rPr>
              <w:t>coordinando vari schemi di movimento in simultaneità e</w:t>
            </w:r>
            <w:r w:rsidR="00776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F90">
              <w:rPr>
                <w:rFonts w:ascii="Times New Roman" w:hAnsi="Times New Roman"/>
                <w:sz w:val="24"/>
                <w:szCs w:val="24"/>
              </w:rPr>
              <w:t>successione.</w:t>
            </w:r>
          </w:p>
          <w:p w14:paraId="17BA8B9D" w14:textId="77777777" w:rsidR="00F372EC" w:rsidRPr="00776F90" w:rsidRDefault="00F372EC" w:rsidP="00776F90">
            <w:pPr>
              <w:numPr>
                <w:ilvl w:val="0"/>
                <w:numId w:val="2"/>
              </w:numPr>
              <w:autoSpaceDE w:val="0"/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776F90">
              <w:rPr>
                <w:rFonts w:ascii="Times New Roman" w:hAnsi="Times New Roman"/>
                <w:sz w:val="24"/>
                <w:szCs w:val="24"/>
              </w:rPr>
              <w:t>Riconoscere e valutare traiettorie, distanze, ritmi esecutivi e</w:t>
            </w:r>
            <w:r w:rsidR="00776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F90">
              <w:rPr>
                <w:rFonts w:ascii="Times New Roman" w:hAnsi="Times New Roman"/>
                <w:sz w:val="24"/>
                <w:szCs w:val="24"/>
              </w:rPr>
              <w:t>successioni temporali delle azioni motorie, sapendo organizzare il</w:t>
            </w:r>
            <w:r w:rsidR="00776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F90">
              <w:rPr>
                <w:rFonts w:ascii="Times New Roman" w:hAnsi="Times New Roman"/>
                <w:sz w:val="24"/>
                <w:szCs w:val="24"/>
              </w:rPr>
              <w:t>proprio movimento nello spazio in relazione a sé, agli oggetti, agli altri.</w:t>
            </w:r>
          </w:p>
          <w:p w14:paraId="6A8AC38D" w14:textId="77777777" w:rsidR="00F372EC" w:rsidRPr="00776F90" w:rsidRDefault="00F372EC" w:rsidP="00776F9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7CD6EE" w14:textId="77777777" w:rsidR="00F372EC" w:rsidRPr="00776F90" w:rsidRDefault="00F372EC" w:rsidP="00776F90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6F90">
              <w:rPr>
                <w:rFonts w:ascii="Times New Roman" w:hAnsi="Times New Roman"/>
                <w:b/>
                <w:sz w:val="24"/>
                <w:szCs w:val="24"/>
              </w:rPr>
              <w:t>Il linguaggio del corpo come modalità</w:t>
            </w:r>
          </w:p>
          <w:p w14:paraId="184E5915" w14:textId="77777777" w:rsidR="00F372EC" w:rsidRDefault="00F372EC" w:rsidP="00776F90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6F90">
              <w:rPr>
                <w:rFonts w:ascii="Times New Roman" w:hAnsi="Times New Roman"/>
                <w:b/>
                <w:sz w:val="24"/>
                <w:szCs w:val="24"/>
              </w:rPr>
              <w:t>comunicativo-espressiva</w:t>
            </w:r>
          </w:p>
          <w:p w14:paraId="10BC2E55" w14:textId="77777777" w:rsidR="00776F90" w:rsidRPr="00776F90" w:rsidRDefault="00776F90" w:rsidP="00776F9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4A3318" w14:textId="77777777" w:rsidR="00F372EC" w:rsidRPr="00776F90" w:rsidRDefault="00F372EC" w:rsidP="00776F90">
            <w:pPr>
              <w:numPr>
                <w:ilvl w:val="0"/>
                <w:numId w:val="4"/>
              </w:numPr>
              <w:autoSpaceDE w:val="0"/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776F90">
              <w:rPr>
                <w:rFonts w:ascii="Times New Roman" w:hAnsi="Times New Roman"/>
                <w:sz w:val="24"/>
                <w:szCs w:val="24"/>
              </w:rPr>
              <w:t>Utilizzare in forma originale e creativa</w:t>
            </w:r>
            <w:r w:rsidR="00776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F90">
              <w:rPr>
                <w:rFonts w:ascii="Times New Roman" w:hAnsi="Times New Roman"/>
                <w:sz w:val="24"/>
                <w:szCs w:val="24"/>
              </w:rPr>
              <w:lastRenderedPageBreak/>
              <w:t>modalità espressive e corporee, sapendo trasmettere nel</w:t>
            </w:r>
            <w:r w:rsidR="00776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F90">
              <w:rPr>
                <w:rFonts w:ascii="Times New Roman" w:hAnsi="Times New Roman"/>
                <w:sz w:val="24"/>
                <w:szCs w:val="24"/>
              </w:rPr>
              <w:t>contempo contenuti emozionali.</w:t>
            </w:r>
          </w:p>
          <w:p w14:paraId="1F96ECBF" w14:textId="77777777" w:rsidR="00F372EC" w:rsidRPr="00776F90" w:rsidRDefault="00F372EC" w:rsidP="00776F9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052ABC" w14:textId="77777777" w:rsidR="00F372EC" w:rsidRPr="00776F90" w:rsidRDefault="00F372EC" w:rsidP="00776F9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F90">
              <w:rPr>
                <w:rFonts w:ascii="Times New Roman" w:hAnsi="Times New Roman"/>
                <w:b/>
                <w:sz w:val="24"/>
                <w:szCs w:val="24"/>
              </w:rPr>
              <w:t>Il gioco, lo sport, le regole e il fair play</w:t>
            </w:r>
          </w:p>
          <w:p w14:paraId="6D4555D8" w14:textId="77777777" w:rsidR="00F372EC" w:rsidRPr="00776F90" w:rsidRDefault="00F372EC" w:rsidP="00776F90">
            <w:pPr>
              <w:numPr>
                <w:ilvl w:val="0"/>
                <w:numId w:val="4"/>
              </w:numPr>
              <w:autoSpaceDE w:val="0"/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776F90">
              <w:rPr>
                <w:rFonts w:ascii="Times New Roman" w:hAnsi="Times New Roman"/>
                <w:sz w:val="24"/>
                <w:szCs w:val="24"/>
              </w:rPr>
              <w:t>Conoscere e applicare i principali elementi tecnici base delle</w:t>
            </w:r>
            <w:r w:rsidR="00776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F90">
              <w:rPr>
                <w:rFonts w:ascii="Times New Roman" w:hAnsi="Times New Roman"/>
                <w:sz w:val="24"/>
                <w:szCs w:val="24"/>
              </w:rPr>
              <w:t>discipline sportive.</w:t>
            </w:r>
          </w:p>
          <w:p w14:paraId="17FB40DF" w14:textId="77777777" w:rsidR="00F372EC" w:rsidRPr="00776F90" w:rsidRDefault="00F372EC" w:rsidP="00776F90">
            <w:pPr>
              <w:numPr>
                <w:ilvl w:val="0"/>
                <w:numId w:val="4"/>
              </w:numPr>
              <w:autoSpaceDE w:val="0"/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776F90">
              <w:rPr>
                <w:rFonts w:ascii="Times New Roman" w:hAnsi="Times New Roman"/>
                <w:sz w:val="24"/>
                <w:szCs w:val="24"/>
              </w:rPr>
              <w:t>Partecipare attivamente ai diversi giochi, organizzati anche in forma di gara, collaborando con gli altri, accettando la sconfitta,</w:t>
            </w:r>
            <w:r w:rsidR="00776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F90">
              <w:rPr>
                <w:rFonts w:ascii="Times New Roman" w:hAnsi="Times New Roman"/>
                <w:sz w:val="24"/>
                <w:szCs w:val="24"/>
              </w:rPr>
              <w:t>rispettando le regole, accettando le diversità, manifestando senso</w:t>
            </w:r>
            <w:r w:rsidR="00776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F90">
              <w:rPr>
                <w:rFonts w:ascii="Times New Roman" w:hAnsi="Times New Roman"/>
                <w:sz w:val="24"/>
                <w:szCs w:val="24"/>
              </w:rPr>
              <w:t>di responsabilità.</w:t>
            </w:r>
          </w:p>
          <w:p w14:paraId="1CF4792A" w14:textId="77777777" w:rsidR="00F372EC" w:rsidRPr="00776F90" w:rsidRDefault="00F372EC" w:rsidP="00776F90">
            <w:pPr>
              <w:numPr>
                <w:ilvl w:val="0"/>
                <w:numId w:val="4"/>
              </w:numPr>
              <w:autoSpaceDE w:val="0"/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776F90">
              <w:rPr>
                <w:rFonts w:ascii="Times New Roman" w:hAnsi="Times New Roman"/>
                <w:sz w:val="24"/>
                <w:szCs w:val="24"/>
              </w:rPr>
              <w:t>Individuare valori culturali e sociali nello sport.</w:t>
            </w:r>
          </w:p>
          <w:p w14:paraId="69D9050A" w14:textId="77777777" w:rsidR="00F372EC" w:rsidRPr="00776F90" w:rsidRDefault="00F372EC" w:rsidP="00776F90">
            <w:pPr>
              <w:numPr>
                <w:ilvl w:val="0"/>
                <w:numId w:val="4"/>
              </w:numPr>
              <w:autoSpaceDE w:val="0"/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776F90">
              <w:rPr>
                <w:rFonts w:ascii="Times New Roman" w:hAnsi="Times New Roman"/>
                <w:sz w:val="24"/>
                <w:szCs w:val="24"/>
              </w:rPr>
              <w:t>Riconosce opportunità di educazione alla pace nelle manifestazioni sportive</w:t>
            </w:r>
            <w:r w:rsidR="00776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F90">
              <w:rPr>
                <w:rFonts w:ascii="Times New Roman" w:hAnsi="Times New Roman"/>
                <w:sz w:val="24"/>
                <w:szCs w:val="24"/>
              </w:rPr>
              <w:t>internazionali.</w:t>
            </w:r>
          </w:p>
          <w:p w14:paraId="45A34718" w14:textId="77777777" w:rsidR="00F372EC" w:rsidRPr="00776F90" w:rsidRDefault="00F372EC" w:rsidP="00776F9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EB443A" w14:textId="77777777" w:rsidR="00F372EC" w:rsidRDefault="00F372EC" w:rsidP="00776F90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6F90">
              <w:rPr>
                <w:rFonts w:ascii="Times New Roman" w:hAnsi="Times New Roman"/>
                <w:b/>
                <w:sz w:val="24"/>
                <w:szCs w:val="24"/>
              </w:rPr>
              <w:t>Salute e benessere, prevenzione e sicurezza.</w:t>
            </w:r>
          </w:p>
          <w:p w14:paraId="13A53D1D" w14:textId="77777777" w:rsidR="00776F90" w:rsidRPr="00776F90" w:rsidRDefault="00776F90" w:rsidP="00776F9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26456C" w14:textId="77777777" w:rsidR="00F372EC" w:rsidRPr="00776F90" w:rsidRDefault="00F372EC" w:rsidP="00776F90">
            <w:pPr>
              <w:numPr>
                <w:ilvl w:val="0"/>
                <w:numId w:val="4"/>
              </w:numPr>
              <w:autoSpaceDE w:val="0"/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776F90">
              <w:rPr>
                <w:rFonts w:ascii="Times New Roman" w:hAnsi="Times New Roman"/>
                <w:sz w:val="24"/>
                <w:szCs w:val="24"/>
              </w:rPr>
              <w:t>Assumere comportamenti adeguati per la prevenzione degli</w:t>
            </w:r>
            <w:r w:rsidR="00776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F90">
              <w:rPr>
                <w:rFonts w:ascii="Times New Roman" w:hAnsi="Times New Roman"/>
                <w:sz w:val="24"/>
                <w:szCs w:val="24"/>
              </w:rPr>
              <w:t>infortuni e per la sicurezza nei vari ambienti di vita.</w:t>
            </w:r>
          </w:p>
          <w:p w14:paraId="68420970" w14:textId="77777777" w:rsidR="00F372EC" w:rsidRPr="00776F90" w:rsidRDefault="00F372EC" w:rsidP="00776F90">
            <w:pPr>
              <w:numPr>
                <w:ilvl w:val="0"/>
                <w:numId w:val="4"/>
              </w:numPr>
              <w:autoSpaceDE w:val="0"/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776F90">
              <w:rPr>
                <w:rFonts w:ascii="Times New Roman" w:hAnsi="Times New Roman"/>
                <w:sz w:val="24"/>
                <w:szCs w:val="24"/>
              </w:rPr>
              <w:t>Riconoscere il rapporto tra alimentazione, esercizio fisico e</w:t>
            </w:r>
            <w:r w:rsidR="00776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F90">
              <w:rPr>
                <w:rFonts w:ascii="Times New Roman" w:hAnsi="Times New Roman"/>
                <w:sz w:val="24"/>
                <w:szCs w:val="24"/>
              </w:rPr>
              <w:t>salute, assumendo adeguati comportamenti e stili di vita.</w:t>
            </w:r>
          </w:p>
          <w:p w14:paraId="4870F949" w14:textId="77777777" w:rsidR="00C525D7" w:rsidRPr="00776F90" w:rsidRDefault="00C525D7" w:rsidP="00C525D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183911" w14:textId="77777777" w:rsidR="00F006BF" w:rsidRPr="00776F90" w:rsidRDefault="00C525D7" w:rsidP="00C525D7">
            <w:pPr>
              <w:tabs>
                <w:tab w:val="left" w:pos="3100"/>
              </w:tabs>
              <w:rPr>
                <w:rFonts w:ascii="Times New Roman" w:hAnsi="Times New Roman"/>
                <w:sz w:val="24"/>
                <w:szCs w:val="24"/>
              </w:rPr>
            </w:pPr>
            <w:r w:rsidRPr="00776F9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62" w:type="dxa"/>
          </w:tcPr>
          <w:p w14:paraId="095208F6" w14:textId="77777777" w:rsidR="00F006BF" w:rsidRPr="00776F90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2E794B" w14:textId="77777777" w:rsidR="00F006BF" w:rsidRPr="00776F90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106">
              <w:rPr>
                <w:rFonts w:ascii="Times New Roman" w:hAnsi="Times New Roman"/>
                <w:b/>
                <w:sz w:val="28"/>
                <w:szCs w:val="28"/>
              </w:rPr>
              <w:t>CONOSCENZE</w:t>
            </w:r>
          </w:p>
          <w:p w14:paraId="30F0075E" w14:textId="77777777" w:rsidR="00F006BF" w:rsidRPr="00776F90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5761D1" w14:textId="77777777" w:rsidR="00F006BF" w:rsidRPr="00776F90" w:rsidRDefault="00F006BF" w:rsidP="00776F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503909" w14:textId="77777777" w:rsidR="00F372EC" w:rsidRPr="00776F90" w:rsidRDefault="00F372EC" w:rsidP="00776F90">
            <w:pPr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F90">
              <w:rPr>
                <w:rFonts w:ascii="Times New Roman" w:hAnsi="Times New Roman"/>
                <w:sz w:val="24"/>
                <w:szCs w:val="24"/>
              </w:rPr>
              <w:t>Schemi motori e posturali</w:t>
            </w:r>
            <w:r w:rsidR="00776F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A8EB42" w14:textId="77777777" w:rsidR="00F372EC" w:rsidRPr="00776F90" w:rsidRDefault="00F372EC" w:rsidP="00776F90">
            <w:pPr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F90">
              <w:rPr>
                <w:rFonts w:ascii="Times New Roman" w:hAnsi="Times New Roman"/>
                <w:sz w:val="24"/>
                <w:szCs w:val="24"/>
              </w:rPr>
              <w:t>Sentimenti ed emozioni nella rappresentazione di brevi storie.</w:t>
            </w:r>
          </w:p>
          <w:p w14:paraId="2556066A" w14:textId="77777777" w:rsidR="00F372EC" w:rsidRPr="00776F90" w:rsidRDefault="00F372EC" w:rsidP="00776F90">
            <w:pPr>
              <w:framePr w:hSpace="141" w:wrap="around" w:vAnchor="page" w:hAnchor="margin" w:y="743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6F90">
              <w:rPr>
                <w:rFonts w:ascii="Times New Roman" w:hAnsi="Times New Roman"/>
                <w:sz w:val="24"/>
                <w:szCs w:val="24"/>
              </w:rPr>
              <w:t>Giochi individuali e di squadra.</w:t>
            </w:r>
          </w:p>
          <w:p w14:paraId="7040D644" w14:textId="77777777" w:rsidR="00F372EC" w:rsidRPr="00776F90" w:rsidRDefault="00F372EC" w:rsidP="00776F90">
            <w:pPr>
              <w:framePr w:hSpace="141" w:wrap="around" w:vAnchor="page" w:hAnchor="margin" w:y="743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6F90">
              <w:rPr>
                <w:rFonts w:ascii="Times New Roman" w:hAnsi="Times New Roman"/>
                <w:sz w:val="24"/>
                <w:szCs w:val="24"/>
              </w:rPr>
              <w:t>Regole fondamentali di alcune discipline sportive.</w:t>
            </w:r>
          </w:p>
          <w:p w14:paraId="0268E3AC" w14:textId="77777777" w:rsidR="00F006BF" w:rsidRPr="00776F90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F2DF6E" w14:textId="77777777" w:rsidR="00F006BF" w:rsidRPr="00776F90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723D4D" w14:textId="77777777" w:rsidR="00F006BF" w:rsidRPr="00776F90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A6A89A" w14:textId="77777777" w:rsidR="00F006BF" w:rsidRPr="00776F90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9EED3F" w14:textId="77777777" w:rsidR="00F006BF" w:rsidRPr="00776F90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00406F" w14:textId="77777777" w:rsidR="00F006BF" w:rsidRPr="00776F90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B4C527" w14:textId="77777777" w:rsidR="00F006BF" w:rsidRPr="00776F90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FC596A" w14:textId="77777777" w:rsidR="00F006BF" w:rsidRPr="00776F90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FEEEBB" w14:textId="77777777" w:rsidR="00F006BF" w:rsidRPr="00776F90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1950C1" w14:textId="77777777" w:rsidR="00F006BF" w:rsidRPr="00776F90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3BC744" w14:textId="77777777" w:rsidR="00F006BF" w:rsidRPr="00776F90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585CAA" w14:textId="77777777" w:rsidR="00F006BF" w:rsidRPr="00776F90" w:rsidRDefault="00F006BF" w:rsidP="00710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E79B09" w14:textId="77777777" w:rsidR="00F006BF" w:rsidRPr="00776F90" w:rsidRDefault="00F006BF" w:rsidP="00F00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42B165D" w14:textId="77777777" w:rsidR="00515E38" w:rsidRPr="00515E38" w:rsidRDefault="00515E38" w:rsidP="005C58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515E38" w:rsidRPr="00515E38" w:rsidSect="00084DC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98555" w14:textId="77777777" w:rsidR="008F1A7C" w:rsidRDefault="008F1A7C" w:rsidP="005C58AB">
      <w:pPr>
        <w:spacing w:after="0" w:line="240" w:lineRule="auto"/>
      </w:pPr>
      <w:r>
        <w:separator/>
      </w:r>
    </w:p>
  </w:endnote>
  <w:endnote w:type="continuationSeparator" w:id="0">
    <w:p w14:paraId="72074202" w14:textId="77777777" w:rsidR="008F1A7C" w:rsidRDefault="008F1A7C" w:rsidP="005C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3FCAB" w14:textId="77777777" w:rsidR="008F1A7C" w:rsidRDefault="008F1A7C" w:rsidP="005C58AB">
      <w:pPr>
        <w:spacing w:after="0" w:line="240" w:lineRule="auto"/>
      </w:pPr>
      <w:r>
        <w:separator/>
      </w:r>
    </w:p>
  </w:footnote>
  <w:footnote w:type="continuationSeparator" w:id="0">
    <w:p w14:paraId="31E1ECD8" w14:textId="77777777" w:rsidR="008F1A7C" w:rsidRDefault="008F1A7C" w:rsidP="005C5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E1810"/>
    <w:multiLevelType w:val="hybridMultilevel"/>
    <w:tmpl w:val="3E20DF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97164"/>
    <w:multiLevelType w:val="hybridMultilevel"/>
    <w:tmpl w:val="9C6C6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4349F"/>
    <w:multiLevelType w:val="hybridMultilevel"/>
    <w:tmpl w:val="CEE60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154CE"/>
    <w:multiLevelType w:val="hybridMultilevel"/>
    <w:tmpl w:val="0C906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DC5"/>
    <w:rsid w:val="00017E1F"/>
    <w:rsid w:val="00084DC5"/>
    <w:rsid w:val="000E6D14"/>
    <w:rsid w:val="0012666B"/>
    <w:rsid w:val="00171DC0"/>
    <w:rsid w:val="001D2EB7"/>
    <w:rsid w:val="00225E98"/>
    <w:rsid w:val="002B77C6"/>
    <w:rsid w:val="002D222E"/>
    <w:rsid w:val="003356F8"/>
    <w:rsid w:val="003B4C7B"/>
    <w:rsid w:val="003C76E1"/>
    <w:rsid w:val="003E01D7"/>
    <w:rsid w:val="003E0DDC"/>
    <w:rsid w:val="003E4B99"/>
    <w:rsid w:val="003F0B2D"/>
    <w:rsid w:val="00462106"/>
    <w:rsid w:val="004B650E"/>
    <w:rsid w:val="00515E38"/>
    <w:rsid w:val="005355C0"/>
    <w:rsid w:val="005A5DE6"/>
    <w:rsid w:val="005C1A24"/>
    <w:rsid w:val="005C58AB"/>
    <w:rsid w:val="006A27C3"/>
    <w:rsid w:val="006A4892"/>
    <w:rsid w:val="006E390D"/>
    <w:rsid w:val="00710D7C"/>
    <w:rsid w:val="00710D8D"/>
    <w:rsid w:val="00776F90"/>
    <w:rsid w:val="007939B2"/>
    <w:rsid w:val="007A7F1D"/>
    <w:rsid w:val="008A7AED"/>
    <w:rsid w:val="008B0462"/>
    <w:rsid w:val="008F1A7C"/>
    <w:rsid w:val="00913C70"/>
    <w:rsid w:val="0098291A"/>
    <w:rsid w:val="009A2CED"/>
    <w:rsid w:val="009C291A"/>
    <w:rsid w:val="00A40006"/>
    <w:rsid w:val="00A45A7B"/>
    <w:rsid w:val="00B25694"/>
    <w:rsid w:val="00B3604A"/>
    <w:rsid w:val="00C525D7"/>
    <w:rsid w:val="00C85F3E"/>
    <w:rsid w:val="00DD14C2"/>
    <w:rsid w:val="00E37543"/>
    <w:rsid w:val="00EB7F2C"/>
    <w:rsid w:val="00F006BF"/>
    <w:rsid w:val="00F052E6"/>
    <w:rsid w:val="00F3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E618"/>
  <w15:docId w15:val="{99578380-6B5D-4016-9BE9-E1F2F403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46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E0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C58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C58A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C58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C58AB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6A4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2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Petrini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cp:lastModifiedBy>utente</cp:lastModifiedBy>
  <cp:revision>7</cp:revision>
  <dcterms:created xsi:type="dcterms:W3CDTF">2019-06-18T08:33:00Z</dcterms:created>
  <dcterms:modified xsi:type="dcterms:W3CDTF">2020-12-03T19:58:00Z</dcterms:modified>
</cp:coreProperties>
</file>