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524"/>
        <w:gridCol w:w="4562"/>
      </w:tblGrid>
      <w:tr w:rsidR="003E01D7" w:rsidRPr="00710D8D" w14:paraId="197AB8D0" w14:textId="77777777" w:rsidTr="008A7AED">
        <w:trPr>
          <w:trHeight w:val="85"/>
        </w:trPr>
        <w:tc>
          <w:tcPr>
            <w:tcW w:w="14593" w:type="dxa"/>
            <w:gridSpan w:val="3"/>
          </w:tcPr>
          <w:p w14:paraId="355859D3" w14:textId="77777777" w:rsidR="003E01D7" w:rsidRPr="00710D8D" w:rsidRDefault="005A5DE6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PROGRAMMAZIONE A.S.</w:t>
            </w:r>
            <w:r w:rsidR="009829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5E38">
              <w:rPr>
                <w:rFonts w:ascii="Times New Roman" w:hAnsi="Times New Roman"/>
                <w:b/>
                <w:sz w:val="28"/>
                <w:szCs w:val="28"/>
              </w:rPr>
              <w:t>2019 - 2020</w:t>
            </w:r>
          </w:p>
        </w:tc>
      </w:tr>
      <w:tr w:rsidR="003E01D7" w:rsidRPr="00710D8D" w14:paraId="3E58988D" w14:textId="77777777" w:rsidTr="00F006BF">
        <w:trPr>
          <w:trHeight w:val="557"/>
        </w:trPr>
        <w:tc>
          <w:tcPr>
            <w:tcW w:w="14593" w:type="dxa"/>
            <w:gridSpan w:val="3"/>
          </w:tcPr>
          <w:p w14:paraId="1410D024" w14:textId="77777777" w:rsidR="003E01D7" w:rsidRDefault="003E01D7" w:rsidP="00F00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DISCIPLIN</w:t>
            </w:r>
            <w:r w:rsidR="00F006BF" w:rsidRPr="00F006BF">
              <w:rPr>
                <w:rFonts w:ascii="Times New Roman" w:hAnsi="Times New Roman"/>
                <w:i/>
                <w:sz w:val="24"/>
                <w:szCs w:val="24"/>
              </w:rPr>
              <w:t xml:space="preserve">A: </w:t>
            </w:r>
            <w:r w:rsidR="00F052E6">
              <w:rPr>
                <w:rFonts w:ascii="Times New Roman" w:hAnsi="Times New Roman"/>
                <w:i/>
                <w:sz w:val="24"/>
                <w:szCs w:val="24"/>
              </w:rPr>
              <w:t>EDUCAZIONE FISICA</w:t>
            </w:r>
          </w:p>
          <w:p w14:paraId="640DC0FB" w14:textId="77777777" w:rsidR="00F006BF" w:rsidRPr="00F006BF" w:rsidRDefault="00F006BF" w:rsidP="00F00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B13718" w14:textId="77777777" w:rsidR="00F006BF" w:rsidRDefault="00F006BF" w:rsidP="00F00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CLASSE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052E6">
              <w:rPr>
                <w:rFonts w:ascii="Times New Roman" w:hAnsi="Times New Roman"/>
                <w:i/>
                <w:sz w:val="24"/>
                <w:szCs w:val="24"/>
              </w:rPr>
              <w:t xml:space="preserve"> V</w:t>
            </w:r>
          </w:p>
          <w:p w14:paraId="6F9B92B8" w14:textId="77777777" w:rsidR="00F006BF" w:rsidRPr="00710D8D" w:rsidRDefault="00F006BF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D7" w:rsidRPr="00710D8D" w14:paraId="018B521A" w14:textId="77777777" w:rsidTr="002D222E">
        <w:trPr>
          <w:trHeight w:val="557"/>
        </w:trPr>
        <w:tc>
          <w:tcPr>
            <w:tcW w:w="0" w:type="auto"/>
          </w:tcPr>
          <w:p w14:paraId="67E12EDD" w14:textId="77777777" w:rsidR="00F006BF" w:rsidRPr="00776F90" w:rsidRDefault="00F006BF" w:rsidP="0071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CFC5BA" w14:textId="77777777" w:rsidR="003E01D7" w:rsidRPr="00776F90" w:rsidRDefault="003E01D7" w:rsidP="006A48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F90">
              <w:rPr>
                <w:rFonts w:ascii="Times New Roman" w:hAnsi="Times New Roman"/>
                <w:b/>
                <w:sz w:val="28"/>
                <w:szCs w:val="28"/>
              </w:rPr>
              <w:t>COMPETENZA</w:t>
            </w:r>
            <w:r w:rsidR="006A4892">
              <w:rPr>
                <w:rFonts w:ascii="Times New Roman" w:hAnsi="Times New Roman"/>
                <w:b/>
                <w:sz w:val="28"/>
                <w:szCs w:val="28"/>
              </w:rPr>
              <w:t xml:space="preserve"> CHIAVE EUROPEA</w:t>
            </w:r>
          </w:p>
        </w:tc>
        <w:tc>
          <w:tcPr>
            <w:tcW w:w="9086" w:type="dxa"/>
            <w:gridSpan w:val="2"/>
          </w:tcPr>
          <w:p w14:paraId="343A8A4C" w14:textId="77777777" w:rsidR="00E37543" w:rsidRDefault="00E37543" w:rsidP="00E375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Competenza personale, sociale e capacità di imparare ad imparare</w:t>
            </w:r>
          </w:p>
          <w:p w14:paraId="6AF62F8E" w14:textId="44D849DE" w:rsidR="003E01D7" w:rsidRPr="006A4892" w:rsidRDefault="00E37543" w:rsidP="00E37543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Competenza sociale e civica in materia di cittadinanza</w:t>
            </w:r>
          </w:p>
        </w:tc>
      </w:tr>
      <w:tr w:rsidR="003E4B99" w:rsidRPr="00710D8D" w14:paraId="0AE526BB" w14:textId="77777777" w:rsidTr="002D222E">
        <w:trPr>
          <w:trHeight w:val="315"/>
        </w:trPr>
        <w:tc>
          <w:tcPr>
            <w:tcW w:w="0" w:type="auto"/>
          </w:tcPr>
          <w:p w14:paraId="58D95821" w14:textId="77777777" w:rsidR="002D222E" w:rsidRDefault="002D222E" w:rsidP="00F006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516DC08" w14:textId="77777777" w:rsidR="003E4B99" w:rsidRDefault="003E4B99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8D"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 w:rsidRPr="00710D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03EF60" w14:textId="77777777" w:rsidR="002D222E" w:rsidRPr="00710D8D" w:rsidRDefault="002D222E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2"/>
          </w:tcPr>
          <w:p w14:paraId="2703393A" w14:textId="77777777" w:rsidR="002D222E" w:rsidRDefault="002D222E" w:rsidP="00710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E93A2" w14:textId="77777777" w:rsidR="006A27C3" w:rsidRPr="00710D8D" w:rsidRDefault="006A27C3" w:rsidP="006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8D">
              <w:rPr>
                <w:rFonts w:ascii="Times New Roman" w:hAnsi="Times New Roman"/>
                <w:sz w:val="24"/>
                <w:szCs w:val="24"/>
              </w:rPr>
              <w:t>Raccomandazione del Parlamento Europeo del Consiglio 18/12/2006</w:t>
            </w:r>
          </w:p>
          <w:p w14:paraId="03326BD2" w14:textId="77777777" w:rsidR="006A27C3" w:rsidRDefault="006A27C3" w:rsidP="006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8D">
              <w:rPr>
                <w:rFonts w:ascii="Times New Roman" w:hAnsi="Times New Roman"/>
                <w:sz w:val="24"/>
                <w:szCs w:val="24"/>
              </w:rPr>
              <w:t>Indicazioni Nazionali per il Curricolo 2012</w:t>
            </w:r>
          </w:p>
          <w:p w14:paraId="16C47C67" w14:textId="77777777" w:rsidR="002D222E" w:rsidRPr="00710D8D" w:rsidRDefault="002D222E" w:rsidP="00E37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BF" w:rsidRPr="00710D8D" w14:paraId="7E33615D" w14:textId="77777777" w:rsidTr="002D222E">
        <w:trPr>
          <w:trHeight w:val="294"/>
        </w:trPr>
        <w:tc>
          <w:tcPr>
            <w:tcW w:w="0" w:type="auto"/>
          </w:tcPr>
          <w:p w14:paraId="140B86F6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55998" w14:textId="77777777" w:rsidR="00F006BF" w:rsidRPr="00462106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106">
              <w:rPr>
                <w:rFonts w:ascii="Times New Roman" w:hAnsi="Times New Roman"/>
                <w:b/>
                <w:sz w:val="28"/>
                <w:szCs w:val="28"/>
              </w:rPr>
              <w:t>COMPETENZE SPECIFICHE</w:t>
            </w:r>
          </w:p>
          <w:p w14:paraId="148AE7F9" w14:textId="77777777" w:rsidR="00515E38" w:rsidRPr="00776F90" w:rsidRDefault="00515E38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20770" w14:textId="77777777" w:rsidR="00515E38" w:rsidRPr="00776F90" w:rsidRDefault="00515E38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40E34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14:paraId="6371DBC5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91093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- utilizza il linguaggio corporeo e motorio per comunicare ed esprimere i propri stati d’animo, anche attraverso la drammatizzazione e le esperienze ritmico musicali.</w:t>
            </w:r>
          </w:p>
          <w:p w14:paraId="50CDA27B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F22AB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-Sperimenta una pluralità di esperienze che permettono di conoscere e apprezzare molteplici discipline sportive.</w:t>
            </w:r>
          </w:p>
          <w:p w14:paraId="3A420018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A69DF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-Sperimenta, in forma semplificata e progressivamente sempre più complessa, diverse gestualità tecniche.</w:t>
            </w:r>
          </w:p>
          <w:p w14:paraId="578C389F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516D6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-Si muove nell’ambiente di vita e di scuola rispettando alcuni criteri di sicurezza per sé e per gli altri.</w:t>
            </w:r>
          </w:p>
          <w:p w14:paraId="7629D8DF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1C7A4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 xml:space="preserve">-Riconosce alcuni essenziali principi relativi al proprio benessere psico-fisico legati alla cura del proprio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lastRenderedPageBreak/>
              <w:t>corpo e a un corretto regime alimentare.</w:t>
            </w:r>
          </w:p>
          <w:p w14:paraId="2E04B652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3362B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-Comprende all’interno delle varie occasioni di gioco e di sport il valore delle regole e l’importanza di rispettarle, nella consapevolezza che la correttezza e il rispetto reciproco sono aspetti irrinunciabili nel vissuto di ogni esperienza ludico-sportiva.</w:t>
            </w:r>
          </w:p>
          <w:p w14:paraId="12D1C2F3" w14:textId="77777777" w:rsidR="00515E38" w:rsidRPr="00776F90" w:rsidRDefault="00515E38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430A804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A5CB9" w14:textId="77777777" w:rsidR="00C525D7" w:rsidRPr="00462106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106">
              <w:rPr>
                <w:rFonts w:ascii="Times New Roman" w:hAnsi="Times New Roman"/>
                <w:b/>
                <w:sz w:val="28"/>
                <w:szCs w:val="28"/>
              </w:rPr>
              <w:t>ABILITA’</w:t>
            </w:r>
          </w:p>
          <w:p w14:paraId="07B3F2B0" w14:textId="77777777" w:rsidR="00C525D7" w:rsidRPr="00776F90" w:rsidRDefault="00C525D7" w:rsidP="00C525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71F65F" w14:textId="77777777" w:rsidR="00F372EC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90">
              <w:rPr>
                <w:rFonts w:ascii="Times New Roman" w:hAnsi="Times New Roman"/>
                <w:b/>
                <w:sz w:val="24"/>
                <w:szCs w:val="24"/>
              </w:rPr>
              <w:t>Il corpo e la sua relazione con lo spazio e il tempo.</w:t>
            </w:r>
          </w:p>
          <w:p w14:paraId="38056956" w14:textId="77777777" w:rsidR="00776F90" w:rsidRPr="00776F90" w:rsidRDefault="00776F90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6E561" w14:textId="77777777" w:rsidR="00F372EC" w:rsidRPr="00776F90" w:rsidRDefault="00F372EC" w:rsidP="00776F90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Organizzare condotte motorie sempre più complesse,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coordinando vari schemi di movimento in simultaneità e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successione.</w:t>
            </w:r>
          </w:p>
          <w:p w14:paraId="17BA8B9D" w14:textId="77777777" w:rsidR="00F372EC" w:rsidRPr="00776F90" w:rsidRDefault="00F372EC" w:rsidP="00776F90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Riconoscere e valutare traiettorie, distanze, ritmi esecutivi e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successioni temporali delle azioni motorie, sapendo organizzare il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proprio movimento nello spazio in relazione a sé, agli oggetti, agli altri.</w:t>
            </w:r>
          </w:p>
          <w:p w14:paraId="6A8AC38D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CD6EE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90">
              <w:rPr>
                <w:rFonts w:ascii="Times New Roman" w:hAnsi="Times New Roman"/>
                <w:b/>
                <w:sz w:val="24"/>
                <w:szCs w:val="24"/>
              </w:rPr>
              <w:t>Il linguaggio del corpo come modalità</w:t>
            </w:r>
          </w:p>
          <w:p w14:paraId="184E5915" w14:textId="77777777" w:rsidR="00F372EC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90">
              <w:rPr>
                <w:rFonts w:ascii="Times New Roman" w:hAnsi="Times New Roman"/>
                <w:b/>
                <w:sz w:val="24"/>
                <w:szCs w:val="24"/>
              </w:rPr>
              <w:t>comunicativo-espressiva</w:t>
            </w:r>
          </w:p>
          <w:p w14:paraId="10BC2E55" w14:textId="77777777" w:rsidR="00776F90" w:rsidRPr="00776F90" w:rsidRDefault="00776F90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A3318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Utilizzare in forma originale e creativa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lastRenderedPageBreak/>
              <w:t>modalità espressive e corporee, sapendo trasmettere nel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contempo contenuti emozionali.</w:t>
            </w:r>
          </w:p>
          <w:p w14:paraId="1F96ECBF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52ABC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b/>
                <w:sz w:val="24"/>
                <w:szCs w:val="24"/>
              </w:rPr>
              <w:t>Il gioco, lo sport, le regole e il fair play</w:t>
            </w:r>
          </w:p>
          <w:p w14:paraId="6D4555D8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Conoscere e applicare i principali elementi tecnici base delle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discipline sportive.</w:t>
            </w:r>
          </w:p>
          <w:p w14:paraId="17FB40DF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Partecipare attivamente ai diversi giochi, organizzati anche in forma di gara, collaborando con gli altri, accettando la sconfitta,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rispettando le regole, accettando le diversità, manifestando senso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di responsabilità.</w:t>
            </w:r>
          </w:p>
          <w:p w14:paraId="1CF4792A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Individuare valori culturali e sociali nello sport.</w:t>
            </w:r>
          </w:p>
          <w:p w14:paraId="69D9050A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Riconosce opportunità di educazione alla pace nelle manifestazioni sportive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internazionali.</w:t>
            </w:r>
          </w:p>
          <w:p w14:paraId="45A34718" w14:textId="77777777" w:rsidR="00F372EC" w:rsidRPr="00776F90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B443A" w14:textId="77777777" w:rsidR="00F372EC" w:rsidRDefault="00F372EC" w:rsidP="00776F9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90">
              <w:rPr>
                <w:rFonts w:ascii="Times New Roman" w:hAnsi="Times New Roman"/>
                <w:b/>
                <w:sz w:val="24"/>
                <w:szCs w:val="24"/>
              </w:rPr>
              <w:t>Salute e benessere, prevenzione e sicurezza.</w:t>
            </w:r>
          </w:p>
          <w:p w14:paraId="13A53D1D" w14:textId="77777777" w:rsidR="00776F90" w:rsidRPr="00776F90" w:rsidRDefault="00776F90" w:rsidP="00776F9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6456C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Assumere comportamenti adeguati per la prevenzione degli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infortuni e per la sicurezza nei vari ambienti di vita.</w:t>
            </w:r>
          </w:p>
          <w:p w14:paraId="68420970" w14:textId="77777777" w:rsidR="00F372EC" w:rsidRPr="00776F90" w:rsidRDefault="00F372EC" w:rsidP="00776F90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Riconoscere il rapporto tra alimentazione, esercizio fisico e</w:t>
            </w:r>
            <w:r w:rsidR="007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F90">
              <w:rPr>
                <w:rFonts w:ascii="Times New Roman" w:hAnsi="Times New Roman"/>
                <w:sz w:val="24"/>
                <w:szCs w:val="24"/>
              </w:rPr>
              <w:t>salute, assumendo adeguati comportamenti e stili di vita.</w:t>
            </w:r>
          </w:p>
          <w:p w14:paraId="4870F949" w14:textId="77777777" w:rsidR="00C525D7" w:rsidRPr="00776F90" w:rsidRDefault="00C525D7" w:rsidP="00C525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183911" w14:textId="77777777" w:rsidR="00F006BF" w:rsidRPr="00776F90" w:rsidRDefault="00C525D7" w:rsidP="00C525D7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62" w:type="dxa"/>
          </w:tcPr>
          <w:p w14:paraId="095208F6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2E794B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106">
              <w:rPr>
                <w:rFonts w:ascii="Times New Roman" w:hAnsi="Times New Roman"/>
                <w:b/>
                <w:sz w:val="28"/>
                <w:szCs w:val="28"/>
              </w:rPr>
              <w:t>CONOSCENZE</w:t>
            </w:r>
          </w:p>
          <w:p w14:paraId="30F0075E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761D1" w14:textId="77777777" w:rsidR="00F006BF" w:rsidRPr="00776F90" w:rsidRDefault="00F006BF" w:rsidP="0077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503909" w14:textId="77777777" w:rsidR="00F372EC" w:rsidRPr="00776F90" w:rsidRDefault="00F372EC" w:rsidP="00776F90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Schemi motori e posturali</w:t>
            </w:r>
            <w:r w:rsidR="00776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A8EB42" w14:textId="77777777" w:rsidR="00F372EC" w:rsidRPr="00776F90" w:rsidRDefault="00F372EC" w:rsidP="00776F90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Sentimenti ed emozioni nella rappresentazione di brevi storie.</w:t>
            </w:r>
          </w:p>
          <w:p w14:paraId="2556066A" w14:textId="77777777" w:rsidR="00F372EC" w:rsidRPr="00776F90" w:rsidRDefault="00F372EC" w:rsidP="00776F90">
            <w:pPr>
              <w:framePr w:hSpace="141" w:wrap="around" w:vAnchor="page" w:hAnchor="margin" w:y="743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Giochi individuali e di squadra.</w:t>
            </w:r>
          </w:p>
          <w:p w14:paraId="7040D644" w14:textId="77777777" w:rsidR="00F372EC" w:rsidRPr="00776F90" w:rsidRDefault="00F372EC" w:rsidP="00776F90">
            <w:pPr>
              <w:framePr w:hSpace="141" w:wrap="around" w:vAnchor="page" w:hAnchor="margin" w:y="743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F90">
              <w:rPr>
                <w:rFonts w:ascii="Times New Roman" w:hAnsi="Times New Roman"/>
                <w:sz w:val="24"/>
                <w:szCs w:val="24"/>
              </w:rPr>
              <w:t>Regole fondamentali di alcune discipline sportive.</w:t>
            </w:r>
          </w:p>
          <w:p w14:paraId="0268E3AC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F2DF6E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23D4D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6A89A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9EED3F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0406F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4C527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FC596A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EEEBB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950C1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C744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85CAA" w14:textId="77777777" w:rsidR="00F006BF" w:rsidRPr="00776F90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79B09" w14:textId="77777777" w:rsidR="00F006BF" w:rsidRPr="00776F90" w:rsidRDefault="00F006BF" w:rsidP="00F0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2B165D" w14:textId="77777777" w:rsidR="00515E38" w:rsidRPr="00515E38" w:rsidRDefault="00515E38" w:rsidP="005C58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15E38" w:rsidRPr="00515E38" w:rsidSect="00084D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8555" w14:textId="77777777" w:rsidR="008F1A7C" w:rsidRDefault="008F1A7C" w:rsidP="005C58AB">
      <w:pPr>
        <w:spacing w:after="0" w:line="240" w:lineRule="auto"/>
      </w:pPr>
      <w:r>
        <w:separator/>
      </w:r>
    </w:p>
  </w:endnote>
  <w:endnote w:type="continuationSeparator" w:id="0">
    <w:p w14:paraId="72074202" w14:textId="77777777" w:rsidR="008F1A7C" w:rsidRDefault="008F1A7C" w:rsidP="005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FCAB" w14:textId="77777777" w:rsidR="008F1A7C" w:rsidRDefault="008F1A7C" w:rsidP="005C58AB">
      <w:pPr>
        <w:spacing w:after="0" w:line="240" w:lineRule="auto"/>
      </w:pPr>
      <w:r>
        <w:separator/>
      </w:r>
    </w:p>
  </w:footnote>
  <w:footnote w:type="continuationSeparator" w:id="0">
    <w:p w14:paraId="31E1ECD8" w14:textId="77777777" w:rsidR="008F1A7C" w:rsidRDefault="008F1A7C" w:rsidP="005C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1810"/>
    <w:multiLevelType w:val="hybridMultilevel"/>
    <w:tmpl w:val="3E20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164"/>
    <w:multiLevelType w:val="hybridMultilevel"/>
    <w:tmpl w:val="9C6C6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349F"/>
    <w:multiLevelType w:val="hybridMultilevel"/>
    <w:tmpl w:val="CEE60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54CE"/>
    <w:multiLevelType w:val="hybridMultilevel"/>
    <w:tmpl w:val="0C90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DC5"/>
    <w:rsid w:val="00017E1F"/>
    <w:rsid w:val="00084DC5"/>
    <w:rsid w:val="000E6D14"/>
    <w:rsid w:val="0012666B"/>
    <w:rsid w:val="00171DC0"/>
    <w:rsid w:val="001D2EB7"/>
    <w:rsid w:val="00225E98"/>
    <w:rsid w:val="002B77C6"/>
    <w:rsid w:val="002D222E"/>
    <w:rsid w:val="003356F8"/>
    <w:rsid w:val="003B4C7B"/>
    <w:rsid w:val="003C76E1"/>
    <w:rsid w:val="003E01D7"/>
    <w:rsid w:val="003E0DDC"/>
    <w:rsid w:val="003E4B99"/>
    <w:rsid w:val="003F0B2D"/>
    <w:rsid w:val="00462106"/>
    <w:rsid w:val="004B650E"/>
    <w:rsid w:val="00515E38"/>
    <w:rsid w:val="005355C0"/>
    <w:rsid w:val="005A5DE6"/>
    <w:rsid w:val="005C1A24"/>
    <w:rsid w:val="005C58AB"/>
    <w:rsid w:val="006A27C3"/>
    <w:rsid w:val="006A4892"/>
    <w:rsid w:val="006E390D"/>
    <w:rsid w:val="00710D7C"/>
    <w:rsid w:val="00710D8D"/>
    <w:rsid w:val="00776F90"/>
    <w:rsid w:val="007939B2"/>
    <w:rsid w:val="007A7F1D"/>
    <w:rsid w:val="008A7AED"/>
    <w:rsid w:val="008B0462"/>
    <w:rsid w:val="008F1A7C"/>
    <w:rsid w:val="00913C70"/>
    <w:rsid w:val="0098291A"/>
    <w:rsid w:val="009A2CED"/>
    <w:rsid w:val="009C291A"/>
    <w:rsid w:val="00A40006"/>
    <w:rsid w:val="00A45A7B"/>
    <w:rsid w:val="00B25694"/>
    <w:rsid w:val="00B3604A"/>
    <w:rsid w:val="00C525D7"/>
    <w:rsid w:val="00C85F3E"/>
    <w:rsid w:val="00DD14C2"/>
    <w:rsid w:val="00E37543"/>
    <w:rsid w:val="00EB7F2C"/>
    <w:rsid w:val="00F006BF"/>
    <w:rsid w:val="00F052E6"/>
    <w:rsid w:val="00F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E618"/>
  <w15:docId w15:val="{99578380-6B5D-4016-9BE9-E1F2F40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58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58AB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6A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Petrini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utente</cp:lastModifiedBy>
  <cp:revision>7</cp:revision>
  <dcterms:created xsi:type="dcterms:W3CDTF">2019-06-18T08:33:00Z</dcterms:created>
  <dcterms:modified xsi:type="dcterms:W3CDTF">2020-12-03T19:58:00Z</dcterms:modified>
</cp:coreProperties>
</file>