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5E" w:rsidRDefault="0066355E" w:rsidP="00D53F2D">
      <w:pPr>
        <w:tabs>
          <w:tab w:val="left" w:pos="7545"/>
        </w:tabs>
        <w:rPr>
          <w:rFonts w:asciiTheme="minorHAnsi" w:hAnsiTheme="minorHAnsi" w:cs="Arial"/>
          <w:b/>
        </w:rPr>
      </w:pPr>
      <w:bookmarkStart w:id="0" w:name="_GoBack"/>
      <w:bookmarkEnd w:id="0"/>
    </w:p>
    <w:p w:rsidR="00420494" w:rsidRPr="00420494" w:rsidRDefault="00393D09" w:rsidP="00420494">
      <w:pPr>
        <w:ind w:left="4678"/>
      </w:pPr>
      <w:r>
        <w:tab/>
      </w:r>
      <w:r>
        <w:tab/>
      </w:r>
      <w:r w:rsidR="00420494" w:rsidRPr="00420494">
        <w:t xml:space="preserve">Al Dirigente Scolastico </w:t>
      </w:r>
    </w:p>
    <w:p w:rsidR="00420494" w:rsidRPr="00420494" w:rsidRDefault="00393D09" w:rsidP="00420494">
      <w:pPr>
        <w:ind w:left="4678"/>
      </w:pPr>
      <w:r>
        <w:tab/>
      </w:r>
      <w:r>
        <w:tab/>
      </w:r>
      <w:r w:rsidR="00420494" w:rsidRPr="00420494">
        <w:t>IC “</w:t>
      </w:r>
      <w:r w:rsidR="00EF2835">
        <w:t>E. Mattei</w:t>
      </w:r>
      <w:r w:rsidR="00420494" w:rsidRPr="00420494">
        <w:t>”</w:t>
      </w:r>
    </w:p>
    <w:p w:rsidR="00420494" w:rsidRDefault="00393D09" w:rsidP="00420494">
      <w:pPr>
        <w:ind w:left="4678"/>
      </w:pPr>
      <w:r>
        <w:tab/>
      </w:r>
      <w:r>
        <w:tab/>
      </w:r>
      <w:r w:rsidR="00420494" w:rsidRPr="00420494">
        <w:t xml:space="preserve">Via </w:t>
      </w:r>
      <w:r w:rsidR="00EF2835">
        <w:t>Roma 30</w:t>
      </w:r>
      <w:r w:rsidR="00420494" w:rsidRPr="00420494">
        <w:t xml:space="preserve"> - 6</w:t>
      </w:r>
      <w:r w:rsidR="00EF2835">
        <w:t>2022</w:t>
      </w:r>
      <w:r w:rsidR="00420494" w:rsidRPr="00420494">
        <w:t xml:space="preserve"> </w:t>
      </w:r>
      <w:r w:rsidR="00EF2835">
        <w:t>Matelica (MC)</w:t>
      </w:r>
    </w:p>
    <w:p w:rsidR="00393D09" w:rsidRPr="00420494" w:rsidRDefault="00393D09" w:rsidP="00420494">
      <w:pPr>
        <w:ind w:left="4678"/>
      </w:pPr>
    </w:p>
    <w:p w:rsidR="00420494" w:rsidRPr="00420494" w:rsidRDefault="00420494" w:rsidP="00420494">
      <w:pPr>
        <w:ind w:left="4678"/>
        <w:rPr>
          <w:u w:val="single"/>
        </w:rPr>
      </w:pPr>
    </w:p>
    <w:p w:rsidR="00420494" w:rsidRPr="00EF2835" w:rsidRDefault="00420494" w:rsidP="00420494">
      <w:pPr>
        <w:jc w:val="center"/>
        <w:rPr>
          <w:b/>
        </w:rPr>
      </w:pPr>
      <w:r w:rsidRPr="00EF2835">
        <w:rPr>
          <w:b/>
          <w:bCs/>
          <w:caps/>
        </w:rPr>
        <w:t>DICHIARAZIONE REQUISITI</w:t>
      </w:r>
    </w:p>
    <w:p w:rsidR="00420494" w:rsidRPr="00EF2835" w:rsidRDefault="00420494" w:rsidP="00420494">
      <w:pPr>
        <w:jc w:val="center"/>
        <w:rPr>
          <w:b/>
          <w:bCs/>
        </w:rPr>
      </w:pPr>
      <w:r w:rsidRPr="00EF2835">
        <w:rPr>
          <w:b/>
          <w:bCs/>
        </w:rPr>
        <w:t>ALLEGATO a)</w:t>
      </w:r>
    </w:p>
    <w:p w:rsidR="00481D4A" w:rsidRPr="00481D4A" w:rsidRDefault="00481D4A" w:rsidP="00481D4A">
      <w:pPr>
        <w:pStyle w:val="Titolo"/>
        <w:spacing w:before="0" w:after="0"/>
        <w:jc w:val="left"/>
        <w:rPr>
          <w:rFonts w:cs="Arial"/>
          <w:color w:val="000000"/>
          <w:sz w:val="22"/>
          <w:szCs w:val="22"/>
        </w:rPr>
      </w:pPr>
      <w:r>
        <w:rPr>
          <w:sz w:val="20"/>
        </w:rPr>
        <w:tab/>
      </w:r>
      <w:r>
        <w:rPr>
          <w:sz w:val="20"/>
        </w:rPr>
        <w:tab/>
      </w:r>
      <w:r>
        <w:rPr>
          <w:sz w:val="20"/>
        </w:rPr>
        <w:tab/>
      </w:r>
      <w:r>
        <w:rPr>
          <w:sz w:val="20"/>
        </w:rPr>
        <w:tab/>
      </w:r>
      <w:r>
        <w:rPr>
          <w:sz w:val="20"/>
        </w:rPr>
        <w:tab/>
      </w:r>
      <w:r w:rsidRPr="00481D4A">
        <w:rPr>
          <w:sz w:val="22"/>
          <w:szCs w:val="22"/>
        </w:rPr>
        <w:t xml:space="preserve">     </w:t>
      </w:r>
    </w:p>
    <w:p w:rsidR="00DF7BB7" w:rsidRPr="00481D4A" w:rsidRDefault="00DF7BB7" w:rsidP="00DF7BB7">
      <w:pPr>
        <w:jc w:val="center"/>
        <w:rPr>
          <w:b/>
          <w:sz w:val="22"/>
          <w:szCs w:val="22"/>
        </w:rPr>
      </w:pPr>
    </w:p>
    <w:p w:rsidR="00393D09" w:rsidRPr="00420494" w:rsidRDefault="00393D09" w:rsidP="00420494">
      <w:pPr>
        <w:jc w:val="center"/>
        <w:rPr>
          <w:b/>
          <w:bCs/>
          <w:caps/>
          <w:u w:val="single"/>
        </w:rPr>
      </w:pPr>
    </w:p>
    <w:p w:rsidR="00420494" w:rsidRPr="00420494" w:rsidRDefault="00420494" w:rsidP="00420494">
      <w:pPr>
        <w:jc w:val="center"/>
        <w:rPr>
          <w:b/>
          <w:bCs/>
          <w:caps/>
          <w:u w:val="single"/>
        </w:rPr>
      </w:pPr>
      <w:r w:rsidRPr="00420494">
        <w:rPr>
          <w:b/>
          <w:bCs/>
          <w:caps/>
          <w:u w:val="single"/>
        </w:rPr>
        <w:t>FACSIMILE DICHIARAZIONE RILASCIATA AI SENSI DEGLI ARTT. 46 E 47 DEL d.p.r. 445/2000</w:t>
      </w:r>
    </w:p>
    <w:p w:rsidR="00420494" w:rsidRPr="00420494" w:rsidRDefault="00420494" w:rsidP="00420494">
      <w:pPr>
        <w:jc w:val="center"/>
        <w:rPr>
          <w:b/>
          <w:bCs/>
          <w:caps/>
          <w:u w:val="single"/>
        </w:rPr>
      </w:pPr>
    </w:p>
    <w:p w:rsidR="00420494" w:rsidRPr="00420494" w:rsidRDefault="00420494" w:rsidP="00971C80">
      <w:pPr>
        <w:spacing w:line="360" w:lineRule="auto"/>
        <w:jc w:val="both"/>
      </w:pPr>
      <w:r w:rsidRPr="00420494">
        <w:t>Il sottoscritto ……………</w:t>
      </w:r>
      <w:r w:rsidR="00971C80">
        <w:t>…………………………………</w:t>
      </w:r>
      <w:r w:rsidRPr="00420494">
        <w:t>, nato a ……</w:t>
      </w:r>
      <w:r w:rsidR="00971C80">
        <w:t>……………..………….</w:t>
      </w:r>
      <w:r w:rsidRPr="00420494">
        <w:t>….</w:t>
      </w:r>
      <w:r w:rsidR="00971C80">
        <w:t xml:space="preserve"> i</w:t>
      </w:r>
      <w:r w:rsidRPr="00420494">
        <w:t>l ………</w:t>
      </w:r>
      <w:r w:rsidR="00971C80">
        <w:t>……………</w:t>
      </w:r>
      <w:proofErr w:type="gramStart"/>
      <w:r w:rsidR="00971C80">
        <w:t>…….</w:t>
      </w:r>
      <w:proofErr w:type="gramEnd"/>
      <w:r w:rsidR="00971C80">
        <w:t>,</w:t>
      </w:r>
      <w:r w:rsidRPr="00420494">
        <w:t xml:space="preserve"> C.F. …</w:t>
      </w:r>
      <w:r w:rsidR="00971C80">
        <w:t>………………………………..</w:t>
      </w:r>
      <w:r w:rsidRPr="00420494">
        <w:t>………….., residente in ………</w:t>
      </w:r>
      <w:r w:rsidR="00971C80">
        <w:t>……………………………………………</w:t>
      </w:r>
      <w:r w:rsidRPr="00420494">
        <w:t xml:space="preserve">……, </w:t>
      </w:r>
      <w:proofErr w:type="spellStart"/>
      <w:r w:rsidRPr="00420494">
        <w:t>tel</w:t>
      </w:r>
      <w:proofErr w:type="spellEnd"/>
      <w:r w:rsidRPr="00420494">
        <w:t xml:space="preserve"> ……</w:t>
      </w:r>
      <w:r w:rsidR="00971C80">
        <w:t>……………………</w:t>
      </w:r>
      <w:r w:rsidRPr="00420494">
        <w:t>…. Fax ………</w:t>
      </w:r>
      <w:r w:rsidR="00971C80">
        <w:t>………</w:t>
      </w:r>
      <w:r w:rsidRPr="00420494">
        <w:t>……, e-mail ……</w:t>
      </w:r>
      <w:r w:rsidR="00971C80">
        <w:t>………………………………………………</w:t>
      </w:r>
      <w:proofErr w:type="gramStart"/>
      <w:r w:rsidR="00971C80">
        <w:t>…….</w:t>
      </w:r>
      <w:proofErr w:type="gramEnd"/>
      <w:r w:rsidRPr="00420494">
        <w:t>….. in qualità di legale rappresentante/procuratore/titolare dell’impresa--------------------------</w:t>
      </w:r>
      <w:r w:rsidR="00971C80">
        <w:t>-----------------------------</w:t>
      </w:r>
    </w:p>
    <w:p w:rsidR="00C71B4E" w:rsidRDefault="00C71B4E" w:rsidP="00420494">
      <w:pPr>
        <w:jc w:val="center"/>
        <w:rPr>
          <w:b/>
          <w:bCs/>
        </w:rPr>
      </w:pPr>
    </w:p>
    <w:p w:rsidR="00420494" w:rsidRPr="00420494" w:rsidRDefault="00420494" w:rsidP="00420494">
      <w:pPr>
        <w:jc w:val="center"/>
        <w:rPr>
          <w:b/>
          <w:bCs/>
        </w:rPr>
      </w:pPr>
      <w:r w:rsidRPr="00420494">
        <w:rPr>
          <w:b/>
          <w:bCs/>
        </w:rPr>
        <w:t>DICHIARA</w:t>
      </w:r>
    </w:p>
    <w:p w:rsidR="00420494" w:rsidRPr="00420494" w:rsidRDefault="00420494" w:rsidP="00420494">
      <w:pPr>
        <w:jc w:val="both"/>
      </w:pPr>
    </w:p>
    <w:p w:rsidR="00420494" w:rsidRPr="00420494" w:rsidRDefault="00420494" w:rsidP="00420494">
      <w:pPr>
        <w:spacing w:line="276" w:lineRule="auto"/>
        <w:jc w:val="both"/>
      </w:pPr>
      <w:r w:rsidRPr="00420494">
        <w:t>Ai sensi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420494" w:rsidRPr="00420494" w:rsidRDefault="00420494" w:rsidP="00420494">
      <w:pPr>
        <w:spacing w:line="276" w:lineRule="auto"/>
        <w:jc w:val="both"/>
      </w:pPr>
    </w:p>
    <w:p w:rsidR="00420494" w:rsidRPr="00420494" w:rsidRDefault="00420494" w:rsidP="00420494">
      <w:pPr>
        <w:numPr>
          <w:ilvl w:val="0"/>
          <w:numId w:val="14"/>
        </w:numPr>
        <w:spacing w:after="200" w:line="276" w:lineRule="auto"/>
        <w:jc w:val="both"/>
      </w:pPr>
      <w:r w:rsidRPr="00420494">
        <w:t>Di essere legale rappresentante …………………</w:t>
      </w:r>
      <w:r w:rsidR="00971C80">
        <w:t>…………………</w:t>
      </w:r>
      <w:proofErr w:type="gramStart"/>
      <w:r w:rsidR="00971C80">
        <w:t>…….</w:t>
      </w:r>
      <w:proofErr w:type="gramEnd"/>
      <w:r w:rsidRPr="00420494">
        <w:t>………., e conseguentemente di avere l’idoneità alla sottoscrizione degli atti delle presente gara;</w:t>
      </w:r>
    </w:p>
    <w:p w:rsidR="00420494" w:rsidRPr="00420494" w:rsidRDefault="00420494" w:rsidP="00420494">
      <w:pPr>
        <w:numPr>
          <w:ilvl w:val="0"/>
          <w:numId w:val="14"/>
        </w:numPr>
        <w:spacing w:after="200" w:line="276" w:lineRule="auto"/>
        <w:jc w:val="both"/>
      </w:pPr>
      <w:r w:rsidRPr="00420494">
        <w:t>Di non trovarsi, in nessu</w:t>
      </w:r>
      <w:r w:rsidR="00971C80">
        <w:t>no dei casi di cui all’art. 80 “</w:t>
      </w:r>
      <w:r w:rsidRPr="00420494">
        <w:rPr>
          <w:i/>
        </w:rPr>
        <w:t>Requisiti di ordine generale”</w:t>
      </w:r>
      <w:r w:rsidR="00971C80">
        <w:t xml:space="preserve"> del </w:t>
      </w:r>
      <w:proofErr w:type="spellStart"/>
      <w:proofErr w:type="gramStart"/>
      <w:r w:rsidR="00971C80">
        <w:t>D.Lgs</w:t>
      </w:r>
      <w:proofErr w:type="spellEnd"/>
      <w:proofErr w:type="gramEnd"/>
      <w:r w:rsidR="00971C80">
        <w:t xml:space="preserve"> n. 50/20</w:t>
      </w:r>
      <w:r w:rsidRPr="00420494">
        <w:t xml:space="preserve">16 e </w:t>
      </w:r>
      <w:proofErr w:type="spellStart"/>
      <w:r w:rsidRPr="00420494">
        <w:t>ss.mm.ii</w:t>
      </w:r>
      <w:proofErr w:type="spellEnd"/>
      <w:r w:rsidRPr="00420494">
        <w:t>., ovvero:</w:t>
      </w:r>
    </w:p>
    <w:p w:rsidR="00420494" w:rsidRPr="00420494" w:rsidRDefault="00420494" w:rsidP="00420494">
      <w:pPr>
        <w:numPr>
          <w:ilvl w:val="0"/>
          <w:numId w:val="15"/>
        </w:numPr>
        <w:spacing w:after="200" w:line="276" w:lineRule="auto"/>
        <w:ind w:left="1506"/>
        <w:jc w:val="both"/>
      </w:pPr>
      <w:r w:rsidRPr="00420494">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420494" w:rsidRPr="00420494" w:rsidRDefault="00420494" w:rsidP="00420494">
      <w:pPr>
        <w:numPr>
          <w:ilvl w:val="0"/>
          <w:numId w:val="15"/>
        </w:numPr>
        <w:spacing w:after="200" w:line="276" w:lineRule="auto"/>
        <w:ind w:left="1506"/>
        <w:jc w:val="both"/>
      </w:pPr>
      <w:r w:rsidRPr="00420494">
        <w:t>che nei confronti (barrare o eliminare le opzioni che non si riferiscono alla propria situazione aziendale)</w:t>
      </w:r>
    </w:p>
    <w:p w:rsidR="00420494" w:rsidRPr="00420494" w:rsidRDefault="00420494" w:rsidP="00420494">
      <w:pPr>
        <w:numPr>
          <w:ilvl w:val="1"/>
          <w:numId w:val="16"/>
        </w:numPr>
        <w:spacing w:after="200" w:line="276" w:lineRule="auto"/>
        <w:jc w:val="both"/>
      </w:pPr>
      <w:r w:rsidRPr="00420494">
        <w:lastRenderedPageBreak/>
        <w:t>▪</w:t>
      </w:r>
      <w:r w:rsidRPr="00420494">
        <w:tab/>
        <w:t>del titolare e del direttore tecnico, ove presente (</w:t>
      </w:r>
      <w:r w:rsidRPr="00420494">
        <w:rPr>
          <w:i/>
        </w:rPr>
        <w:t>se si tratta di impresa individuale</w:t>
      </w:r>
      <w:r w:rsidRPr="00420494">
        <w:t>);</w:t>
      </w:r>
    </w:p>
    <w:p w:rsidR="00420494" w:rsidRPr="00420494" w:rsidRDefault="00420494" w:rsidP="00420494">
      <w:pPr>
        <w:numPr>
          <w:ilvl w:val="1"/>
          <w:numId w:val="16"/>
        </w:numPr>
        <w:spacing w:after="200" w:line="276" w:lineRule="auto"/>
        <w:jc w:val="both"/>
      </w:pPr>
      <w:r w:rsidRPr="00420494">
        <w:t>▪</w:t>
      </w:r>
      <w:r w:rsidRPr="00420494">
        <w:tab/>
        <w:t>del socio e del direttore tecnico, ove presente (</w:t>
      </w:r>
      <w:r w:rsidRPr="00420494">
        <w:rPr>
          <w:i/>
        </w:rPr>
        <w:t>se si tratta di società in nome collettivo</w:t>
      </w:r>
      <w:r w:rsidRPr="00420494">
        <w:t>);</w:t>
      </w:r>
    </w:p>
    <w:p w:rsidR="00420494" w:rsidRPr="00420494" w:rsidRDefault="00420494" w:rsidP="00420494">
      <w:pPr>
        <w:numPr>
          <w:ilvl w:val="1"/>
          <w:numId w:val="16"/>
        </w:numPr>
        <w:spacing w:after="200" w:line="276" w:lineRule="auto"/>
        <w:jc w:val="both"/>
      </w:pPr>
      <w:r w:rsidRPr="00420494">
        <w:t>▪</w:t>
      </w:r>
      <w:r w:rsidRPr="00420494">
        <w:tab/>
        <w:t>dei soci accomandatari e del direttore tecnico, ove presente (</w:t>
      </w:r>
      <w:r w:rsidRPr="00420494">
        <w:rPr>
          <w:i/>
        </w:rPr>
        <w:t>se si tratta di società in accomandita semplice</w:t>
      </w:r>
      <w:r w:rsidRPr="00420494">
        <w:t>);</w:t>
      </w:r>
    </w:p>
    <w:p w:rsidR="00420494" w:rsidRPr="00420494" w:rsidRDefault="00420494" w:rsidP="00420494">
      <w:pPr>
        <w:numPr>
          <w:ilvl w:val="1"/>
          <w:numId w:val="16"/>
        </w:numPr>
        <w:spacing w:after="200" w:line="276" w:lineRule="auto"/>
        <w:jc w:val="both"/>
      </w:pPr>
      <w:r w:rsidRPr="00420494">
        <w:t>▪</w:t>
      </w:r>
      <w:r w:rsidRPr="00420494">
        <w:tab/>
        <w:t>degli amministratori muniti di potere di rappresentanza e del direttore tecnico, ove presente, o il socio unico persona fisica, ovvero il socio di maggioranza in caso di società con meno di quattro soci (</w:t>
      </w:r>
      <w:r w:rsidRPr="00420494">
        <w:rPr>
          <w:i/>
        </w:rPr>
        <w:t>se si tratta di altro tipo di società o consorzio</w:t>
      </w:r>
      <w:r w:rsidRPr="00420494">
        <w:t>)</w:t>
      </w:r>
    </w:p>
    <w:p w:rsidR="00420494" w:rsidRPr="00420494" w:rsidRDefault="00420494" w:rsidP="00420494">
      <w:pPr>
        <w:spacing w:after="200" w:line="276" w:lineRule="auto"/>
        <w:ind w:left="1506"/>
        <w:jc w:val="both"/>
      </w:pPr>
      <w:r w:rsidRPr="00420494">
        <w:t xml:space="preserve">non è pendente alcun procedimento per l’applicazione di una delle misure di prevenzione di cui all’articolo 6 del </w:t>
      </w:r>
      <w:proofErr w:type="spellStart"/>
      <w:proofErr w:type="gramStart"/>
      <w:r w:rsidRPr="00420494">
        <w:t>D.Lgs</w:t>
      </w:r>
      <w:proofErr w:type="gramEnd"/>
      <w:r w:rsidRPr="00420494">
        <w:t>.</w:t>
      </w:r>
      <w:proofErr w:type="spellEnd"/>
      <w:r w:rsidRPr="00420494">
        <w:t xml:space="preserve"> 159/11 o di una delle cause ostative previste dall’articolo 67 del </w:t>
      </w:r>
      <w:proofErr w:type="spellStart"/>
      <w:r w:rsidRPr="00420494">
        <w:t>D.Lgs.</w:t>
      </w:r>
      <w:proofErr w:type="spellEnd"/>
      <w:r w:rsidRPr="00420494">
        <w:t xml:space="preserve"> 159/11;</w:t>
      </w:r>
    </w:p>
    <w:p w:rsidR="00420494" w:rsidRPr="00420494" w:rsidRDefault="00420494" w:rsidP="00420494">
      <w:pPr>
        <w:numPr>
          <w:ilvl w:val="0"/>
          <w:numId w:val="15"/>
        </w:numPr>
        <w:spacing w:after="200" w:line="276" w:lineRule="auto"/>
        <w:ind w:left="1506"/>
        <w:jc w:val="both"/>
      </w:pPr>
      <w:r w:rsidRPr="00420494">
        <w:t>che nei confronti dei soggetti di cui al precedente punto b) 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r w:rsidRPr="00420494">
        <w:rPr>
          <w:i/>
        </w:rPr>
        <w:t>si rammenta che in entrambi i casi occorre indicare anche le eventuali condanne per le quali il soggetto abbia beneficiato della non menzione</w:t>
      </w:r>
      <w:r w:rsidRPr="00420494">
        <w:t>).</w:t>
      </w:r>
    </w:p>
    <w:p w:rsidR="00420494" w:rsidRPr="00420494" w:rsidRDefault="00420494" w:rsidP="00420494">
      <w:pPr>
        <w:spacing w:after="200" w:line="276" w:lineRule="auto"/>
        <w:ind w:left="1506"/>
        <w:jc w:val="both"/>
      </w:pPr>
      <w:r w:rsidRPr="00420494">
        <w:t>(</w:t>
      </w:r>
      <w:r w:rsidRPr="00420494">
        <w:rPr>
          <w:i/>
        </w:rPr>
        <w:t>eventuale nel caso in cui nei confronti dei soggetti su richiamati siano state pronunciate sentenze di condanna o emessi decreti penali di condanna divenuti irrevocabili oppure sentenze di applicazione della pena su richiesta ai sensi dell’art. 444 c.p.p.</w:t>
      </w:r>
      <w:r w:rsidRPr="00420494">
        <w:t>) 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rsidR="00420494" w:rsidRPr="00420494" w:rsidRDefault="00420494" w:rsidP="00420494">
      <w:pPr>
        <w:numPr>
          <w:ilvl w:val="0"/>
          <w:numId w:val="15"/>
        </w:numPr>
        <w:spacing w:after="200" w:line="276" w:lineRule="auto"/>
        <w:ind w:left="1506"/>
        <w:jc w:val="both"/>
      </w:pPr>
      <w:r w:rsidRPr="00420494">
        <w:t>che l’Impresa non ha violato il divieto di intestazione fiduciaria posto dall’art. 17 della legge del 19 marzo 1990, n. 55;</w:t>
      </w:r>
    </w:p>
    <w:p w:rsidR="00420494" w:rsidRPr="00420494" w:rsidRDefault="00420494" w:rsidP="00420494">
      <w:pPr>
        <w:numPr>
          <w:ilvl w:val="0"/>
          <w:numId w:val="15"/>
        </w:numPr>
        <w:spacing w:after="200" w:line="276" w:lineRule="auto"/>
        <w:ind w:left="1506"/>
        <w:jc w:val="both"/>
      </w:pPr>
      <w:r w:rsidRPr="00420494">
        <w:lastRenderedPageBreak/>
        <w:t>che l’Impresa non ha commesso gravi infrazioni debitamente accertate alle norme in materia di sicurezza e a ogni altro obbligo derivante dai rapporti di lavoro, risultanti dai dati in possesso dell'Osservatorio dei Contratti pubblici;</w:t>
      </w:r>
    </w:p>
    <w:p w:rsidR="00420494" w:rsidRPr="00420494" w:rsidRDefault="00420494" w:rsidP="00420494">
      <w:pPr>
        <w:numPr>
          <w:ilvl w:val="0"/>
          <w:numId w:val="15"/>
        </w:numPr>
        <w:spacing w:after="200" w:line="276" w:lineRule="auto"/>
        <w:ind w:left="1506"/>
        <w:jc w:val="both"/>
      </w:pPr>
      <w:r w:rsidRPr="00420494">
        <w:t xml:space="preserve"> che l’Impresa non ha commesso grave negligenza o malafede nell'esecuzione delle prestazioni affidate dall’Amministrazione o che non ha commesso un errore grave nell’esercizio della propria attività professionale;</w:t>
      </w:r>
    </w:p>
    <w:p w:rsidR="00420494" w:rsidRPr="00420494" w:rsidRDefault="00420494" w:rsidP="00420494">
      <w:pPr>
        <w:numPr>
          <w:ilvl w:val="0"/>
          <w:numId w:val="15"/>
        </w:numPr>
        <w:spacing w:after="200" w:line="276" w:lineRule="auto"/>
        <w:ind w:left="1506"/>
        <w:jc w:val="both"/>
      </w:pPr>
      <w:r w:rsidRPr="00420494">
        <w:t>che l’Impresa non ha commesso violazioni gravi, definitivamente accertate, rispetto agli obblighi relativi al pagamento delle imposte e tasse, secondo la legislazione italiana o quella dello Stato in cui sono stabiliti;</w:t>
      </w:r>
    </w:p>
    <w:p w:rsidR="00420494" w:rsidRPr="00420494" w:rsidRDefault="00420494" w:rsidP="00420494">
      <w:pPr>
        <w:numPr>
          <w:ilvl w:val="0"/>
          <w:numId w:val="15"/>
        </w:numPr>
        <w:spacing w:after="200" w:line="276" w:lineRule="auto"/>
        <w:ind w:left="1506"/>
        <w:jc w:val="both"/>
      </w:pPr>
      <w:r w:rsidRPr="00420494">
        <w:t>che l’Impresa - nell'anno antecedente la data di pubblicazione del Bando di gara – non ha reso false dichiarazioni in merito ai requisiti e alle condizioni rilevanti per la partecipazione alle procedure di gara e per l’affidamento dei subappalti, risultanti dai dati in possesso dell'Osservatorio dei Contratti pubblici;</w:t>
      </w:r>
    </w:p>
    <w:p w:rsidR="00420494" w:rsidRPr="00420494" w:rsidRDefault="00420494" w:rsidP="00420494">
      <w:pPr>
        <w:numPr>
          <w:ilvl w:val="0"/>
          <w:numId w:val="15"/>
        </w:numPr>
        <w:spacing w:after="200" w:line="276" w:lineRule="auto"/>
        <w:ind w:left="1506"/>
        <w:jc w:val="both"/>
      </w:pPr>
      <w:r w:rsidRPr="00420494">
        <w:t>che l’Impresa non ha commesso violazioni gravi, definitivamente accertate, alle norme in materia di contributi previdenziali e assistenziali, secondo la legislazione italiana o dello Stato in cui sono stabiliti;</w:t>
      </w:r>
    </w:p>
    <w:p w:rsidR="00420494" w:rsidRPr="00420494" w:rsidRDefault="00420494" w:rsidP="00420494">
      <w:pPr>
        <w:autoSpaceDE w:val="0"/>
        <w:autoSpaceDN w:val="0"/>
        <w:adjustRightInd w:val="0"/>
        <w:spacing w:after="200" w:line="276" w:lineRule="auto"/>
        <w:ind w:left="1146"/>
        <w:contextualSpacing/>
        <w:jc w:val="both"/>
        <w:rPr>
          <w:rFonts w:ascii="Verdana" w:eastAsia="Calibri" w:hAnsi="Verdana" w:cs="Arial"/>
          <w:sz w:val="19"/>
          <w:szCs w:val="19"/>
          <w:lang w:eastAsia="en-US"/>
        </w:rPr>
      </w:pPr>
      <w:r w:rsidRPr="00420494">
        <w:rPr>
          <w:rFonts w:ascii="Verdana" w:eastAsia="Calibri" w:hAnsi="Verdana" w:cs="Arial"/>
          <w:sz w:val="19"/>
          <w:szCs w:val="19"/>
          <w:lang w:eastAsia="en-US"/>
        </w:rPr>
        <w:t>Dichiara inoltre i seguenti riferimenti INPS e INAIL:</w:t>
      </w:r>
    </w:p>
    <w:p w:rsidR="00420494" w:rsidRPr="00420494" w:rsidRDefault="00420494" w:rsidP="00420494">
      <w:pPr>
        <w:autoSpaceDE w:val="0"/>
        <w:autoSpaceDN w:val="0"/>
        <w:adjustRightInd w:val="0"/>
        <w:spacing w:after="200" w:line="276" w:lineRule="auto"/>
        <w:ind w:left="1146"/>
        <w:contextualSpacing/>
        <w:jc w:val="both"/>
        <w:rPr>
          <w:rFonts w:ascii="Verdana" w:eastAsia="Calibri" w:hAnsi="Verdana" w:cs="Arial"/>
          <w:sz w:val="19"/>
          <w:szCs w:val="19"/>
          <w:lang w:eastAsia="en-US"/>
        </w:rPr>
      </w:pPr>
    </w:p>
    <w:p w:rsidR="00420494" w:rsidRPr="00420494" w:rsidRDefault="00420494" w:rsidP="00420494">
      <w:pPr>
        <w:autoSpaceDE w:val="0"/>
        <w:autoSpaceDN w:val="0"/>
        <w:adjustRightInd w:val="0"/>
        <w:spacing w:after="200" w:line="276" w:lineRule="auto"/>
        <w:contextualSpacing/>
        <w:jc w:val="center"/>
        <w:rPr>
          <w:rFonts w:ascii="Verdana" w:eastAsia="Calibri" w:hAnsi="Verdana" w:cs="Arial"/>
          <w:b/>
          <w:sz w:val="19"/>
          <w:szCs w:val="19"/>
          <w:lang w:eastAsia="en-US"/>
        </w:rPr>
      </w:pPr>
      <w:r w:rsidRPr="00420494">
        <w:rPr>
          <w:rFonts w:ascii="Verdana" w:eastAsia="Calibri" w:hAnsi="Verdana" w:cs="Arial"/>
          <w:b/>
          <w:sz w:val="19"/>
          <w:szCs w:val="19"/>
          <w:lang w:eastAsia="en-US"/>
        </w:rPr>
        <w:t>INPS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05"/>
        <w:gridCol w:w="2398"/>
        <w:gridCol w:w="2380"/>
        <w:gridCol w:w="2273"/>
      </w:tblGrid>
      <w:tr w:rsidR="00420494" w:rsidRPr="00420494" w:rsidTr="0066355E">
        <w:tc>
          <w:tcPr>
            <w:tcW w:w="2305"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Ufficio/Sede</w:t>
            </w:r>
          </w:p>
        </w:tc>
        <w:tc>
          <w:tcPr>
            <w:tcW w:w="2398"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Indirizzo</w:t>
            </w:r>
          </w:p>
        </w:tc>
        <w:tc>
          <w:tcPr>
            <w:tcW w:w="2380"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CAP</w:t>
            </w:r>
          </w:p>
        </w:tc>
        <w:tc>
          <w:tcPr>
            <w:tcW w:w="2273"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Città</w:t>
            </w:r>
          </w:p>
        </w:tc>
      </w:tr>
      <w:tr w:rsidR="00420494" w:rsidRPr="00420494" w:rsidTr="0066355E">
        <w:trPr>
          <w:trHeight w:val="320"/>
        </w:trPr>
        <w:tc>
          <w:tcPr>
            <w:tcW w:w="2305"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98"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80"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273"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r>
      <w:tr w:rsidR="00420494" w:rsidRPr="00420494" w:rsidTr="0066355E">
        <w:trPr>
          <w:trHeight w:val="282"/>
        </w:trPr>
        <w:tc>
          <w:tcPr>
            <w:tcW w:w="2305"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Fax</w:t>
            </w:r>
          </w:p>
        </w:tc>
        <w:tc>
          <w:tcPr>
            <w:tcW w:w="2398"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Tel.</w:t>
            </w:r>
          </w:p>
        </w:tc>
        <w:tc>
          <w:tcPr>
            <w:tcW w:w="4653" w:type="dxa"/>
            <w:gridSpan w:val="2"/>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Matricola azienda</w:t>
            </w:r>
          </w:p>
        </w:tc>
      </w:tr>
      <w:tr w:rsidR="00420494" w:rsidRPr="00420494" w:rsidTr="0066355E">
        <w:trPr>
          <w:trHeight w:val="400"/>
        </w:trPr>
        <w:tc>
          <w:tcPr>
            <w:tcW w:w="2305"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98"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4653" w:type="dxa"/>
            <w:gridSpan w:val="2"/>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r>
    </w:tbl>
    <w:p w:rsidR="00420494" w:rsidRPr="00420494" w:rsidRDefault="00420494" w:rsidP="00420494">
      <w:pPr>
        <w:autoSpaceDE w:val="0"/>
        <w:autoSpaceDN w:val="0"/>
        <w:adjustRightInd w:val="0"/>
        <w:spacing w:after="200" w:line="276" w:lineRule="auto"/>
        <w:ind w:left="1146"/>
        <w:contextualSpacing/>
        <w:rPr>
          <w:rFonts w:ascii="Verdana" w:eastAsia="Calibri" w:hAnsi="Verdana" w:cs="Arial"/>
          <w:sz w:val="19"/>
          <w:szCs w:val="19"/>
          <w:lang w:eastAsia="en-US"/>
        </w:rPr>
      </w:pPr>
    </w:p>
    <w:p w:rsidR="00420494" w:rsidRPr="00420494" w:rsidRDefault="00420494" w:rsidP="00420494">
      <w:pPr>
        <w:autoSpaceDE w:val="0"/>
        <w:autoSpaceDN w:val="0"/>
        <w:adjustRightInd w:val="0"/>
        <w:spacing w:after="200" w:line="276" w:lineRule="auto"/>
        <w:contextualSpacing/>
        <w:jc w:val="center"/>
        <w:rPr>
          <w:rFonts w:ascii="Verdana" w:eastAsia="Calibri" w:hAnsi="Verdana" w:cs="Arial"/>
          <w:b/>
          <w:sz w:val="19"/>
          <w:szCs w:val="19"/>
          <w:lang w:eastAsia="en-US"/>
        </w:rPr>
      </w:pPr>
      <w:r w:rsidRPr="00420494">
        <w:rPr>
          <w:rFonts w:ascii="Verdana" w:eastAsia="Calibri" w:hAnsi="Verdana" w:cs="Arial"/>
          <w:b/>
          <w:sz w:val="19"/>
          <w:szCs w:val="19"/>
          <w:lang w:eastAsia="en-US"/>
        </w:rPr>
        <w:t>INAIL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05"/>
        <w:gridCol w:w="2398"/>
        <w:gridCol w:w="2380"/>
        <w:gridCol w:w="2273"/>
      </w:tblGrid>
      <w:tr w:rsidR="00420494" w:rsidRPr="00420494" w:rsidTr="0066355E">
        <w:tc>
          <w:tcPr>
            <w:tcW w:w="2305"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Ufficio/Sede</w:t>
            </w:r>
          </w:p>
        </w:tc>
        <w:tc>
          <w:tcPr>
            <w:tcW w:w="2398"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Indirizzo</w:t>
            </w:r>
          </w:p>
        </w:tc>
        <w:tc>
          <w:tcPr>
            <w:tcW w:w="2380"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CAP</w:t>
            </w:r>
          </w:p>
        </w:tc>
        <w:tc>
          <w:tcPr>
            <w:tcW w:w="2273"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Città</w:t>
            </w:r>
          </w:p>
        </w:tc>
      </w:tr>
      <w:tr w:rsidR="00420494" w:rsidRPr="00420494" w:rsidTr="0066355E">
        <w:trPr>
          <w:trHeight w:val="344"/>
        </w:trPr>
        <w:tc>
          <w:tcPr>
            <w:tcW w:w="2305"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98"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380"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c>
          <w:tcPr>
            <w:tcW w:w="2273" w:type="dxa"/>
            <w:shd w:val="clear" w:color="auto" w:fill="FFFFFF"/>
          </w:tcPr>
          <w:p w:rsidR="00420494" w:rsidRPr="00420494" w:rsidRDefault="00420494" w:rsidP="00420494">
            <w:pPr>
              <w:autoSpaceDE w:val="0"/>
              <w:autoSpaceDN w:val="0"/>
              <w:adjustRightInd w:val="0"/>
              <w:jc w:val="center"/>
              <w:rPr>
                <w:rFonts w:ascii="Verdana" w:hAnsi="Verdana" w:cs="Arial"/>
                <w:sz w:val="19"/>
                <w:szCs w:val="19"/>
              </w:rPr>
            </w:pPr>
          </w:p>
        </w:tc>
      </w:tr>
      <w:tr w:rsidR="00420494" w:rsidRPr="00420494" w:rsidTr="0066355E">
        <w:trPr>
          <w:trHeight w:val="289"/>
        </w:trPr>
        <w:tc>
          <w:tcPr>
            <w:tcW w:w="2305"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Fax</w:t>
            </w:r>
          </w:p>
        </w:tc>
        <w:tc>
          <w:tcPr>
            <w:tcW w:w="2398" w:type="dxa"/>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Tel.</w:t>
            </w:r>
          </w:p>
        </w:tc>
        <w:tc>
          <w:tcPr>
            <w:tcW w:w="4653" w:type="dxa"/>
            <w:gridSpan w:val="2"/>
            <w:shd w:val="clear" w:color="auto" w:fill="FFFFFF"/>
            <w:vAlign w:val="center"/>
          </w:tcPr>
          <w:p w:rsidR="00420494" w:rsidRPr="00420494" w:rsidRDefault="00420494" w:rsidP="00420494">
            <w:pPr>
              <w:autoSpaceDE w:val="0"/>
              <w:autoSpaceDN w:val="0"/>
              <w:adjustRightInd w:val="0"/>
              <w:jc w:val="center"/>
              <w:rPr>
                <w:rFonts w:ascii="Verdana" w:hAnsi="Verdana" w:cs="Arial"/>
                <w:sz w:val="19"/>
                <w:szCs w:val="19"/>
              </w:rPr>
            </w:pPr>
            <w:r w:rsidRPr="00420494">
              <w:rPr>
                <w:rFonts w:ascii="Verdana" w:hAnsi="Verdana" w:cs="Arial"/>
                <w:sz w:val="19"/>
                <w:szCs w:val="19"/>
              </w:rPr>
              <w:t>P.A.T.</w:t>
            </w:r>
          </w:p>
        </w:tc>
      </w:tr>
      <w:tr w:rsidR="00420494" w:rsidRPr="00420494" w:rsidTr="0066355E">
        <w:trPr>
          <w:trHeight w:val="378"/>
        </w:trPr>
        <w:tc>
          <w:tcPr>
            <w:tcW w:w="2305" w:type="dxa"/>
            <w:shd w:val="clear" w:color="auto" w:fill="FFFFFF"/>
          </w:tcPr>
          <w:p w:rsidR="00420494" w:rsidRPr="00420494" w:rsidRDefault="00420494" w:rsidP="00420494">
            <w:pPr>
              <w:autoSpaceDE w:val="0"/>
              <w:autoSpaceDN w:val="0"/>
              <w:adjustRightInd w:val="0"/>
              <w:rPr>
                <w:rFonts w:ascii="Verdana" w:hAnsi="Verdana" w:cs="Arial"/>
                <w:sz w:val="19"/>
                <w:szCs w:val="19"/>
              </w:rPr>
            </w:pPr>
          </w:p>
        </w:tc>
        <w:tc>
          <w:tcPr>
            <w:tcW w:w="2398" w:type="dxa"/>
            <w:shd w:val="clear" w:color="auto" w:fill="FFFFFF"/>
          </w:tcPr>
          <w:p w:rsidR="00420494" w:rsidRPr="00420494" w:rsidRDefault="00420494" w:rsidP="00420494">
            <w:pPr>
              <w:autoSpaceDE w:val="0"/>
              <w:autoSpaceDN w:val="0"/>
              <w:adjustRightInd w:val="0"/>
              <w:rPr>
                <w:rFonts w:ascii="Verdana" w:hAnsi="Verdana" w:cs="Arial"/>
                <w:sz w:val="19"/>
                <w:szCs w:val="19"/>
              </w:rPr>
            </w:pPr>
          </w:p>
        </w:tc>
        <w:tc>
          <w:tcPr>
            <w:tcW w:w="4653" w:type="dxa"/>
            <w:gridSpan w:val="2"/>
            <w:shd w:val="clear" w:color="auto" w:fill="FFFFFF"/>
          </w:tcPr>
          <w:p w:rsidR="00420494" w:rsidRPr="00420494" w:rsidRDefault="00420494" w:rsidP="00420494">
            <w:pPr>
              <w:autoSpaceDE w:val="0"/>
              <w:autoSpaceDN w:val="0"/>
              <w:adjustRightInd w:val="0"/>
              <w:rPr>
                <w:rFonts w:ascii="Verdana" w:hAnsi="Verdana" w:cs="Arial"/>
                <w:sz w:val="19"/>
                <w:szCs w:val="19"/>
              </w:rPr>
            </w:pPr>
          </w:p>
        </w:tc>
      </w:tr>
    </w:tbl>
    <w:p w:rsidR="00420494" w:rsidRPr="00420494" w:rsidRDefault="00420494" w:rsidP="00420494">
      <w:pPr>
        <w:autoSpaceDE w:val="0"/>
        <w:autoSpaceDN w:val="0"/>
        <w:adjustRightInd w:val="0"/>
        <w:spacing w:after="200" w:line="276" w:lineRule="auto"/>
        <w:ind w:left="1146"/>
        <w:contextualSpacing/>
        <w:rPr>
          <w:rFonts w:ascii="Verdana" w:eastAsia="Calibri" w:hAnsi="Verdana" w:cs="Arial"/>
          <w:sz w:val="19"/>
          <w:szCs w:val="19"/>
          <w:lang w:eastAsia="en-US"/>
        </w:rPr>
      </w:pPr>
    </w:p>
    <w:p w:rsidR="00420494" w:rsidRPr="00420494" w:rsidRDefault="00420494" w:rsidP="00420494">
      <w:pPr>
        <w:spacing w:after="200" w:line="276" w:lineRule="auto"/>
        <w:ind w:left="1506"/>
        <w:jc w:val="both"/>
      </w:pPr>
    </w:p>
    <w:p w:rsidR="00420494" w:rsidRPr="00420494" w:rsidRDefault="00420494" w:rsidP="00420494">
      <w:pPr>
        <w:numPr>
          <w:ilvl w:val="0"/>
          <w:numId w:val="15"/>
        </w:numPr>
        <w:spacing w:after="200" w:line="276" w:lineRule="auto"/>
        <w:ind w:left="1506"/>
        <w:jc w:val="both"/>
      </w:pPr>
      <w:r w:rsidRPr="00420494">
        <w:t>che, ai sensi delle disposizioni di cui alla Legge n. 68/1999 (</w:t>
      </w:r>
      <w:r w:rsidRPr="00420494">
        <w:rPr>
          <w:i/>
        </w:rPr>
        <w:t>compilare solo i campi relativi alla propria situazione aziendale</w:t>
      </w:r>
      <w:r w:rsidRPr="00420494">
        <w:t>):</w:t>
      </w:r>
    </w:p>
    <w:p w:rsidR="00420494" w:rsidRPr="00420494" w:rsidRDefault="00420494" w:rsidP="00420494">
      <w:pPr>
        <w:numPr>
          <w:ilvl w:val="1"/>
          <w:numId w:val="17"/>
        </w:numPr>
        <w:spacing w:after="200" w:line="276" w:lineRule="auto"/>
        <w:jc w:val="both"/>
      </w:pPr>
      <w:r w:rsidRPr="00420494">
        <w:t xml:space="preserve">questa Impresa (è/non è) in regola con le norme </w:t>
      </w:r>
      <w:r w:rsidR="00971C80">
        <w:t>c</w:t>
      </w:r>
      <w:r w:rsidRPr="00420494">
        <w:t>he disciplinano il diritto al lavoro dei disabili,</w:t>
      </w:r>
    </w:p>
    <w:p w:rsidR="00420494" w:rsidRPr="00420494" w:rsidRDefault="00420494" w:rsidP="00420494">
      <w:pPr>
        <w:numPr>
          <w:ilvl w:val="1"/>
          <w:numId w:val="17"/>
        </w:numPr>
        <w:spacing w:after="200" w:line="276" w:lineRule="auto"/>
        <w:jc w:val="both"/>
      </w:pPr>
      <w:r w:rsidRPr="00420494">
        <w:lastRenderedPageBreak/>
        <w:t>questa Impresa ha un numero di dipendenti pari a … unità;</w:t>
      </w:r>
    </w:p>
    <w:p w:rsidR="00420494" w:rsidRPr="00420494" w:rsidRDefault="00420494" w:rsidP="00420494">
      <w:pPr>
        <w:numPr>
          <w:ilvl w:val="1"/>
          <w:numId w:val="17"/>
        </w:numPr>
        <w:spacing w:after="200" w:line="276" w:lineRule="auto"/>
        <w:jc w:val="both"/>
      </w:pPr>
      <w:r w:rsidRPr="00420494">
        <w:t xml:space="preserve">questa Impresa </w:t>
      </w:r>
      <w:proofErr w:type="gramStart"/>
      <w:r w:rsidRPr="00420494">
        <w:t xml:space="preserve">   (</w:t>
      </w:r>
      <w:proofErr w:type="gramEnd"/>
      <w:r w:rsidRPr="00420494">
        <w:rPr>
          <w:i/>
        </w:rPr>
        <w:t>ha/non ha</w:t>
      </w:r>
      <w:r w:rsidR="00971C80">
        <w:t xml:space="preserve">) </w:t>
      </w:r>
      <w:r w:rsidRPr="00420494">
        <w:t xml:space="preserve"> ottemperato alle norme di cui alla Legge n. 68/1999, avendo inviato in data …</w:t>
      </w:r>
      <w:r w:rsidR="00971C80">
        <w:t>…………………..</w:t>
      </w:r>
      <w:r w:rsidRPr="00420494">
        <w:t>…. all’ufficio competente il prospetto di cui all’art. 9 della medesima legge,</w:t>
      </w:r>
    </w:p>
    <w:p w:rsidR="00420494" w:rsidRPr="00420494" w:rsidRDefault="00420494" w:rsidP="00420494">
      <w:pPr>
        <w:numPr>
          <w:ilvl w:val="1"/>
          <w:numId w:val="17"/>
        </w:numPr>
        <w:spacing w:after="200" w:line="276" w:lineRule="auto"/>
        <w:jc w:val="both"/>
      </w:pPr>
      <w:r w:rsidRPr="00420494">
        <w:t>(</w:t>
      </w:r>
      <w:r w:rsidRPr="00420494">
        <w:rPr>
          <w:i/>
        </w:rPr>
        <w:t>eventuale, in caso di situazioni particolari</w:t>
      </w:r>
      <w:r w:rsidRPr="00420494">
        <w:t>) questa Impresa</w:t>
      </w:r>
      <w:proofErr w:type="gramStart"/>
      <w:r w:rsidRPr="00420494">
        <w:t xml:space="preserve">   (</w:t>
      </w:r>
      <w:proofErr w:type="gramEnd"/>
      <w:r w:rsidRPr="00420494">
        <w:rPr>
          <w:i/>
        </w:rPr>
        <w:t>ha/non ha</w:t>
      </w:r>
      <w:r w:rsidRPr="00420494">
        <w:t>)   ottemperato alle norme di cui alla Legge n. 68/1999,    (</w:t>
      </w:r>
      <w:r w:rsidRPr="00420494">
        <w:rPr>
          <w:i/>
        </w:rPr>
        <w:t>avendo altresì proposto la convenzione, ovvero avendo richiesto esonero parziale</w:t>
      </w:r>
      <w:r w:rsidRPr="00420494">
        <w:t>),</w:t>
      </w:r>
    </w:p>
    <w:p w:rsidR="00420494" w:rsidRPr="00420494" w:rsidRDefault="00420494" w:rsidP="00420494">
      <w:pPr>
        <w:spacing w:after="200" w:line="276" w:lineRule="auto"/>
        <w:ind w:left="1506"/>
        <w:jc w:val="both"/>
      </w:pPr>
      <w:r w:rsidRPr="00420494">
        <w:t>tale situazione di ottemperanza alla legge può essere certificata dal competente Ufficio Provinciale di………</w:t>
      </w:r>
      <w:r w:rsidR="00971C80">
        <w:t>………………………</w:t>
      </w:r>
      <w:proofErr w:type="gramStart"/>
      <w:r w:rsidR="00971C80">
        <w:t>…….</w:t>
      </w:r>
      <w:proofErr w:type="gramEnd"/>
      <w:r w:rsidRPr="00420494">
        <w:t>…..</w:t>
      </w:r>
    </w:p>
    <w:p w:rsidR="00420494" w:rsidRPr="00420494" w:rsidRDefault="00420494" w:rsidP="00420494">
      <w:pPr>
        <w:numPr>
          <w:ilvl w:val="0"/>
          <w:numId w:val="15"/>
        </w:numPr>
        <w:spacing w:after="200" w:line="276" w:lineRule="auto"/>
        <w:ind w:left="1506"/>
        <w:jc w:val="both"/>
      </w:pPr>
      <w:r w:rsidRPr="00420494">
        <w:t xml:space="preserve">che nei confronti dell’Impresa non è stata applicata la sanzione </w:t>
      </w:r>
      <w:proofErr w:type="spellStart"/>
      <w:r w:rsidRPr="00420494">
        <w:t>interdittiva</w:t>
      </w:r>
      <w:proofErr w:type="spellEnd"/>
      <w:r w:rsidRPr="00420494">
        <w:t xml:space="preserve"> di cui all’articolo 9, comma 2, lettera c), del </w:t>
      </w:r>
      <w:proofErr w:type="spellStart"/>
      <w:proofErr w:type="gramStart"/>
      <w:r w:rsidRPr="00420494">
        <w:t>D.Lgs</w:t>
      </w:r>
      <w:proofErr w:type="gramEnd"/>
      <w:r w:rsidRPr="00420494">
        <w:t>.</w:t>
      </w:r>
      <w:proofErr w:type="spellEnd"/>
      <w:r w:rsidRPr="00420494">
        <w:t xml:space="preserve"> 231/2001 o altra sanzione che comporta il divieto di contrattare con la Pubblica Amministrazione compresi i provvedimenti </w:t>
      </w:r>
      <w:proofErr w:type="spellStart"/>
      <w:r w:rsidRPr="00420494">
        <w:t>interdittivi</w:t>
      </w:r>
      <w:proofErr w:type="spellEnd"/>
      <w:r w:rsidRPr="00420494">
        <w:t xml:space="preserve"> di cui all'articolo 36-bis, comma 1, del decreto-legge 4 luglio 2006, n. 223, convertito, con modificazioni, dalla legge 4 agosto 2006 n. 248;</w:t>
      </w:r>
    </w:p>
    <w:p w:rsidR="00420494" w:rsidRPr="00420494" w:rsidRDefault="00420494" w:rsidP="00420494">
      <w:pPr>
        <w:numPr>
          <w:ilvl w:val="0"/>
          <w:numId w:val="15"/>
        </w:numPr>
        <w:spacing w:after="200" w:line="276" w:lineRule="auto"/>
        <w:ind w:left="1506"/>
        <w:jc w:val="both"/>
      </w:pPr>
      <w:r w:rsidRPr="00420494">
        <w:t xml:space="preserve">che pur in assenza di un procedimento per l’applicazione di una delle misure di prevenzione di cui all’articolo 6 del </w:t>
      </w:r>
      <w:proofErr w:type="spellStart"/>
      <w:proofErr w:type="gramStart"/>
      <w:r w:rsidRPr="00420494">
        <w:t>D.Lgs</w:t>
      </w:r>
      <w:proofErr w:type="gramEnd"/>
      <w:r w:rsidRPr="00420494">
        <w:t>.</w:t>
      </w:r>
      <w:proofErr w:type="spellEnd"/>
      <w:r w:rsidRPr="00420494">
        <w:t xml:space="preserve"> 159/11 o di una delle cause ostative previste dall’articolo 67 del </w:t>
      </w:r>
      <w:proofErr w:type="spellStart"/>
      <w:r w:rsidRPr="00420494">
        <w:t>D.Lgs.</w:t>
      </w:r>
      <w:proofErr w:type="spellEnd"/>
      <w:r w:rsidRPr="00420494">
        <w:t xml:space="preserve"> 159/11 nei confronti (</w:t>
      </w:r>
      <w:r w:rsidRPr="00420494">
        <w:rPr>
          <w:i/>
        </w:rPr>
        <w:t>barrare o eliminare le opzioni che non si riferiscono alla propria situazione aziendale</w:t>
      </w:r>
      <w:r w:rsidRPr="00420494">
        <w:t>)</w:t>
      </w:r>
    </w:p>
    <w:p w:rsidR="00420494" w:rsidRPr="00420494" w:rsidRDefault="00420494" w:rsidP="00420494">
      <w:pPr>
        <w:numPr>
          <w:ilvl w:val="0"/>
          <w:numId w:val="18"/>
        </w:numPr>
        <w:spacing w:after="200" w:line="276" w:lineRule="auto"/>
        <w:jc w:val="both"/>
      </w:pPr>
      <w:r w:rsidRPr="00420494">
        <w:t>del titolare e del direttore tecnico, ove presente (</w:t>
      </w:r>
      <w:r w:rsidRPr="00420494">
        <w:rPr>
          <w:i/>
        </w:rPr>
        <w:t>se si tratta di impresa individuale</w:t>
      </w:r>
      <w:r w:rsidRPr="00420494">
        <w:t>);</w:t>
      </w:r>
    </w:p>
    <w:p w:rsidR="00420494" w:rsidRPr="00420494" w:rsidRDefault="00420494" w:rsidP="00420494">
      <w:pPr>
        <w:numPr>
          <w:ilvl w:val="0"/>
          <w:numId w:val="18"/>
        </w:numPr>
        <w:spacing w:after="200" w:line="276" w:lineRule="auto"/>
        <w:jc w:val="both"/>
      </w:pPr>
      <w:r w:rsidRPr="00420494">
        <w:t>del socio e del direttore tecnico, ove presente (</w:t>
      </w:r>
      <w:r w:rsidRPr="00420494">
        <w:rPr>
          <w:i/>
        </w:rPr>
        <w:t>se si tratta di società in nome collettivo</w:t>
      </w:r>
      <w:r w:rsidRPr="00420494">
        <w:t>);</w:t>
      </w:r>
    </w:p>
    <w:p w:rsidR="00420494" w:rsidRPr="00420494" w:rsidRDefault="00420494" w:rsidP="00420494">
      <w:pPr>
        <w:numPr>
          <w:ilvl w:val="0"/>
          <w:numId w:val="18"/>
        </w:numPr>
        <w:spacing w:after="200" w:line="276" w:lineRule="auto"/>
        <w:jc w:val="both"/>
      </w:pPr>
      <w:r w:rsidRPr="00420494">
        <w:t>dei soci accomandatari e del direttore tecnico, ove presente (</w:t>
      </w:r>
      <w:r w:rsidRPr="00420494">
        <w:rPr>
          <w:i/>
        </w:rPr>
        <w:t>se si tratta di società in accomandita semplice</w:t>
      </w:r>
      <w:r w:rsidRPr="00420494">
        <w:t>);</w:t>
      </w:r>
    </w:p>
    <w:p w:rsidR="00420494" w:rsidRPr="00420494" w:rsidRDefault="00420494" w:rsidP="00420494">
      <w:pPr>
        <w:numPr>
          <w:ilvl w:val="0"/>
          <w:numId w:val="18"/>
        </w:numPr>
        <w:spacing w:after="200" w:line="276" w:lineRule="auto"/>
        <w:jc w:val="both"/>
      </w:pPr>
      <w:r w:rsidRPr="00420494">
        <w:t>degli amministratori muniti di potere di rappresentanza e del direttore tecnico, ove presente, o del socio unico persona fisica, ovvero del socio di maggioranza in caso di società con meno di quattro soci (</w:t>
      </w:r>
      <w:r w:rsidRPr="00420494">
        <w:rPr>
          <w:i/>
        </w:rPr>
        <w:t>se si tratta di altro tipo di società o consorzio</w:t>
      </w:r>
      <w:r w:rsidRPr="00420494">
        <w:t>)</w:t>
      </w:r>
    </w:p>
    <w:p w:rsidR="00420494" w:rsidRPr="00420494" w:rsidRDefault="00420494" w:rsidP="00420494">
      <w:pPr>
        <w:numPr>
          <w:ilvl w:val="1"/>
          <w:numId w:val="15"/>
        </w:numPr>
        <w:spacing w:after="200" w:line="276" w:lineRule="auto"/>
        <w:jc w:val="both"/>
      </w:pPr>
      <w:r w:rsidRPr="00420494">
        <w:t>·tali soggetti non sono stati vittime dei reati previsti e puniti dagli articoli 317 e 629 del codice penale aggravati ai sensi dell’articolo 7 del decreto legge 13 maggio 1991 n. 152, convertito con modificazioni dalla legge 12 luglio 1991, n. 203;</w:t>
      </w:r>
    </w:p>
    <w:p w:rsidR="00420494" w:rsidRPr="00420494" w:rsidRDefault="00420494" w:rsidP="00420494">
      <w:pPr>
        <w:spacing w:after="200" w:line="276" w:lineRule="auto"/>
        <w:ind w:left="1866"/>
        <w:jc w:val="both"/>
        <w:rPr>
          <w:i/>
        </w:rPr>
      </w:pPr>
      <w:r w:rsidRPr="00420494">
        <w:rPr>
          <w:i/>
        </w:rPr>
        <w:lastRenderedPageBreak/>
        <w:t>Oppure</w:t>
      </w:r>
    </w:p>
    <w:p w:rsidR="00420494" w:rsidRPr="00420494" w:rsidRDefault="00420494" w:rsidP="00420494">
      <w:pPr>
        <w:numPr>
          <w:ilvl w:val="0"/>
          <w:numId w:val="19"/>
        </w:numPr>
        <w:spacing w:after="200" w:line="276" w:lineRule="auto"/>
        <w:jc w:val="both"/>
      </w:pPr>
      <w:r w:rsidRPr="00420494">
        <w:t>·</w:t>
      </w:r>
      <w:r w:rsidRPr="00420494">
        <w:tab/>
        <w:t xml:space="preserve">tali soggetti sono stati vittime dei reati previsti e puniti dagli articoli 317 e 629 del codice penale aggravati ai sensi dell’articolo 7 del decreto legge 13 maggio 1991 n. 152, convertito con modificazioni dalla legge </w:t>
      </w:r>
      <w:proofErr w:type="gramStart"/>
      <w:r w:rsidRPr="00420494">
        <w:t>12  luglio</w:t>
      </w:r>
      <w:proofErr w:type="gramEnd"/>
      <w:r w:rsidRPr="00420494">
        <w:t xml:space="preserve">  1991,  n.  </w:t>
      </w:r>
      <w:proofErr w:type="gramStart"/>
      <w:r w:rsidRPr="00420494">
        <w:t>203  ma</w:t>
      </w:r>
      <w:proofErr w:type="gramEnd"/>
      <w:r w:rsidRPr="00420494">
        <w:t xml:space="preserve">  ne  hanno  denunciato  i  fatti all’Autorità giudiziaria;</w:t>
      </w:r>
    </w:p>
    <w:p w:rsidR="00420494" w:rsidRPr="00420494" w:rsidRDefault="00420494" w:rsidP="00420494">
      <w:pPr>
        <w:numPr>
          <w:ilvl w:val="0"/>
          <w:numId w:val="15"/>
        </w:numPr>
        <w:spacing w:after="200" w:line="276" w:lineRule="auto"/>
        <w:ind w:left="1506"/>
        <w:jc w:val="both"/>
      </w:pPr>
      <w:r w:rsidRPr="00420494">
        <w:t xml:space="preserve"> con riferimento al comma 5, lett. m dell’articolo 80 del </w:t>
      </w:r>
      <w:proofErr w:type="spellStart"/>
      <w:proofErr w:type="gramStart"/>
      <w:r w:rsidRPr="00420494">
        <w:t>D.Lgs</w:t>
      </w:r>
      <w:proofErr w:type="gramEnd"/>
      <w:r w:rsidRPr="00420494">
        <w:t>.</w:t>
      </w:r>
      <w:proofErr w:type="spellEnd"/>
      <w:r w:rsidRPr="00420494">
        <w:t xml:space="preserve"> n. 50/2016, alternativamente:</w:t>
      </w:r>
    </w:p>
    <w:p w:rsidR="00420494" w:rsidRPr="00420494" w:rsidRDefault="00420494" w:rsidP="00420494">
      <w:pPr>
        <w:numPr>
          <w:ilvl w:val="1"/>
          <w:numId w:val="15"/>
        </w:numPr>
        <w:spacing w:after="200" w:line="276" w:lineRule="auto"/>
        <w:jc w:val="both"/>
      </w:pPr>
      <w:r w:rsidRPr="00420494">
        <w:tab/>
        <w:t>di non trovarsi in alcuna situazione di controllo di cui all’articolo 2359 del c.c. rispetto ad alcun soggetto, e di aver formulato l’offerta autonomamente;</w:t>
      </w:r>
    </w:p>
    <w:p w:rsidR="00420494" w:rsidRPr="00420494" w:rsidRDefault="00420494" w:rsidP="00420494">
      <w:pPr>
        <w:spacing w:after="200" w:line="276" w:lineRule="auto"/>
        <w:ind w:left="1506"/>
        <w:jc w:val="both"/>
      </w:pPr>
      <w:r w:rsidRPr="00420494">
        <w:t>ovvero</w:t>
      </w:r>
    </w:p>
    <w:p w:rsidR="00420494" w:rsidRPr="00420494" w:rsidRDefault="00420494" w:rsidP="00420494">
      <w:pPr>
        <w:numPr>
          <w:ilvl w:val="1"/>
          <w:numId w:val="15"/>
        </w:numPr>
        <w:spacing w:after="200" w:line="276" w:lineRule="auto"/>
        <w:jc w:val="both"/>
      </w:pPr>
      <w:r w:rsidRPr="00420494">
        <w:tab/>
        <w:t>di non essere a conoscenza della partecipazione alla medesima procedura di soggetti che si trovino, rispetto al concorrente, in situazione di controllo di cui all’art. 2359 del c.c. e di aver formulato l’offerta autonomamente</w:t>
      </w:r>
    </w:p>
    <w:p w:rsidR="00420494" w:rsidRPr="00420494" w:rsidRDefault="00420494" w:rsidP="00420494">
      <w:pPr>
        <w:spacing w:after="200" w:line="276" w:lineRule="auto"/>
        <w:ind w:left="1506"/>
        <w:jc w:val="both"/>
      </w:pPr>
      <w:r w:rsidRPr="00420494">
        <w:t>ovvero</w:t>
      </w:r>
    </w:p>
    <w:p w:rsidR="00420494" w:rsidRPr="00420494" w:rsidRDefault="00420494" w:rsidP="00420494">
      <w:pPr>
        <w:numPr>
          <w:ilvl w:val="1"/>
          <w:numId w:val="15"/>
        </w:numPr>
        <w:spacing w:after="200" w:line="276" w:lineRule="auto"/>
        <w:jc w:val="both"/>
      </w:pPr>
      <w:r w:rsidRPr="00420494">
        <w:tab/>
        <w:t>di essere a conoscenza della partecipazione alla medesima procedura di gara di soggetti che si trovano rispetto al concorrente in una situazione di controllo e di aver formulato l’offerta autonomamente.</w:t>
      </w:r>
      <w:r w:rsidR="00127969">
        <w:t xml:space="preserve"> </w:t>
      </w:r>
      <w:r w:rsidRPr="00420494">
        <w:t xml:space="preserve">di assumere a proprio carico tutti gli oneri retributivi, assicurativi e previdenziali di legge e di applicare nel trattamento economico dei propri lavoratori la retribuzione richiesta dalla legge e dai CCNL applicabili, </w:t>
      </w:r>
    </w:p>
    <w:p w:rsidR="00420494" w:rsidRPr="00420494" w:rsidRDefault="00420494" w:rsidP="00420494">
      <w:pPr>
        <w:numPr>
          <w:ilvl w:val="0"/>
          <w:numId w:val="14"/>
        </w:numPr>
        <w:spacing w:after="200" w:line="276" w:lineRule="auto"/>
        <w:jc w:val="both"/>
      </w:pPr>
      <w:r w:rsidRPr="00420494">
        <w:t>di non partecipare alla gara in più di un raggruppamento temporaneo ovvero di non partecipare singolarmente e quale componente di un raggruppamento temporaneo;</w:t>
      </w:r>
    </w:p>
    <w:p w:rsidR="00420494" w:rsidRPr="00420494" w:rsidRDefault="00420494" w:rsidP="00420494">
      <w:pPr>
        <w:numPr>
          <w:ilvl w:val="0"/>
          <w:numId w:val="14"/>
        </w:numPr>
        <w:spacing w:after="200" w:line="276" w:lineRule="auto"/>
        <w:jc w:val="both"/>
      </w:pPr>
      <w:r w:rsidRPr="00420494">
        <w:t>di non partecipare alla gara, nel caso di avvalimento prestato ad altro concorrente;</w:t>
      </w:r>
    </w:p>
    <w:p w:rsidR="00420494" w:rsidRPr="00420494" w:rsidRDefault="00420494" w:rsidP="00420494">
      <w:pPr>
        <w:numPr>
          <w:ilvl w:val="0"/>
          <w:numId w:val="14"/>
        </w:numPr>
        <w:spacing w:after="200" w:line="276" w:lineRule="auto"/>
        <w:jc w:val="both"/>
      </w:pPr>
      <w:r w:rsidRPr="00420494">
        <w:t xml:space="preserve">di osservare tutte le norme dettate in materia di sicurezza dei lavoratori, in particolare di rispettare tutti gli obblighi in materia di sicurezza e condizioni nei luoghi di lavoro ex </w:t>
      </w:r>
      <w:proofErr w:type="spellStart"/>
      <w:proofErr w:type="gramStart"/>
      <w:r w:rsidRPr="00420494">
        <w:t>D.Lgs</w:t>
      </w:r>
      <w:proofErr w:type="spellEnd"/>
      <w:proofErr w:type="gramEnd"/>
      <w:r w:rsidRPr="00420494">
        <w:t xml:space="preserve"> 81/2008;</w:t>
      </w:r>
    </w:p>
    <w:p w:rsidR="00420494" w:rsidRPr="00420494" w:rsidRDefault="00420494" w:rsidP="00420494">
      <w:pPr>
        <w:numPr>
          <w:ilvl w:val="0"/>
          <w:numId w:val="14"/>
        </w:numPr>
        <w:spacing w:after="200" w:line="276" w:lineRule="auto"/>
        <w:jc w:val="both"/>
      </w:pPr>
      <w:r w:rsidRPr="00420494">
        <w:t>di assumere a proprio carico tutti gli oneri retributivi, assicurativi e previdenziali di legge e di applicare nel trattamento economico dei propri lavoratori la retribuzione richiesta dalla legge e dai CCNL applicabili;</w:t>
      </w:r>
    </w:p>
    <w:p w:rsidR="00420494" w:rsidRPr="00420494" w:rsidRDefault="00420494" w:rsidP="00420494">
      <w:pPr>
        <w:numPr>
          <w:ilvl w:val="0"/>
          <w:numId w:val="14"/>
        </w:numPr>
        <w:spacing w:after="200" w:line="276" w:lineRule="auto"/>
        <w:jc w:val="both"/>
      </w:pPr>
      <w:r w:rsidRPr="00420494">
        <w:t xml:space="preserve">di non aver nulla a pretendere nei confronti dell’Amministrazione nella eventualità in cui, per qualsiasi motivo, a suo insindacabile giudizio l’Amministrazione stessa proceda ad interrompere o annullare in qualsiasi momento la procedura di gara, ovvero decida di non </w:t>
      </w:r>
      <w:r w:rsidRPr="00420494">
        <w:lastRenderedPageBreak/>
        <w:t>procedere all’affidamento del servizio o alla stipulazione del contratto, anche dopo l’aggiudicazione definitiva;</w:t>
      </w:r>
    </w:p>
    <w:p w:rsidR="00420494" w:rsidRPr="00420494" w:rsidRDefault="00420494" w:rsidP="00420494">
      <w:pPr>
        <w:numPr>
          <w:ilvl w:val="0"/>
          <w:numId w:val="14"/>
        </w:numPr>
        <w:spacing w:after="200" w:line="276" w:lineRule="auto"/>
        <w:jc w:val="both"/>
      </w:pPr>
      <w:r w:rsidRPr="00420494">
        <w:t xml:space="preserve">che l’Impresa, ai  sensi dell'art.3 della legge n.136/2010 e </w:t>
      </w:r>
      <w:proofErr w:type="spellStart"/>
      <w:r w:rsidRPr="00420494">
        <w:t>ss.mm.ii</w:t>
      </w:r>
      <w:proofErr w:type="spellEnd"/>
      <w:r w:rsidRPr="00420494">
        <w:t>,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420494" w:rsidRPr="00420494" w:rsidRDefault="00420494" w:rsidP="00420494">
      <w:pPr>
        <w:numPr>
          <w:ilvl w:val="0"/>
          <w:numId w:val="14"/>
        </w:numPr>
        <w:spacing w:after="200" w:line="276" w:lineRule="auto"/>
        <w:jc w:val="both"/>
      </w:pPr>
      <w:r w:rsidRPr="00420494">
        <w:t>di essere a conoscenza che l’Amministrazione si riserva il diritto di procedere d’ufficio a verifiche, anche a campione, in ordine alla veridicità delle dichiarazioni;</w:t>
      </w:r>
    </w:p>
    <w:p w:rsidR="00420494" w:rsidRPr="00420494" w:rsidRDefault="00420494" w:rsidP="00420494">
      <w:pPr>
        <w:numPr>
          <w:ilvl w:val="0"/>
          <w:numId w:val="14"/>
        </w:numPr>
        <w:spacing w:after="200" w:line="276" w:lineRule="auto"/>
        <w:jc w:val="both"/>
      </w:pPr>
      <w:r w:rsidRPr="00420494">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rsidR="00420494" w:rsidRPr="00420494" w:rsidRDefault="00420494" w:rsidP="00420494">
      <w:pPr>
        <w:numPr>
          <w:ilvl w:val="0"/>
          <w:numId w:val="14"/>
        </w:numPr>
        <w:spacing w:after="200" w:line="276" w:lineRule="auto"/>
        <w:jc w:val="both"/>
      </w:pPr>
      <w:r w:rsidRPr="00420494">
        <w:t xml:space="preserve">di acconsentire ai sensi e per gli effetti del </w:t>
      </w:r>
      <w:proofErr w:type="spellStart"/>
      <w:proofErr w:type="gramStart"/>
      <w:r w:rsidRPr="00420494">
        <w:t>D.Lgs</w:t>
      </w:r>
      <w:proofErr w:type="spellEnd"/>
      <w:proofErr w:type="gramEnd"/>
      <w:r w:rsidRPr="00420494">
        <w:t xml:space="preserve"> 196/2003</w:t>
      </w:r>
      <w:r w:rsidR="006639C5">
        <w:t xml:space="preserve">, </w:t>
      </w:r>
      <w:proofErr w:type="spellStart"/>
      <w:r w:rsidR="006639C5">
        <w:t>dgpr</w:t>
      </w:r>
      <w:proofErr w:type="spellEnd"/>
      <w:r w:rsidR="006639C5">
        <w:t xml:space="preserve"> 679/2016</w:t>
      </w:r>
      <w:r w:rsidRPr="00420494">
        <w:t xml:space="preserve"> e ss. mm. ii. al trattamento dei dati per la presente procedura,</w:t>
      </w:r>
    </w:p>
    <w:p w:rsidR="00420494" w:rsidRPr="00420494" w:rsidRDefault="00420494" w:rsidP="00420494">
      <w:pPr>
        <w:numPr>
          <w:ilvl w:val="0"/>
          <w:numId w:val="14"/>
        </w:numPr>
        <w:spacing w:after="200" w:line="276" w:lineRule="auto"/>
        <w:jc w:val="both"/>
      </w:pPr>
      <w:r w:rsidRPr="00420494">
        <w:t xml:space="preserve">ai sensi dell’art. 83 comma 3 del </w:t>
      </w:r>
      <w:proofErr w:type="spellStart"/>
      <w:proofErr w:type="gramStart"/>
      <w:r w:rsidRPr="00420494">
        <w:t>D.Lgs</w:t>
      </w:r>
      <w:proofErr w:type="spellEnd"/>
      <w:proofErr w:type="gramEnd"/>
      <w:r w:rsidRPr="00420494">
        <w:t xml:space="preserve"> 50/2016 (</w:t>
      </w:r>
      <w:r w:rsidRPr="00420494">
        <w:rPr>
          <w:i/>
        </w:rPr>
        <w:t>Requisiti di idoneità professionale</w:t>
      </w:r>
      <w:r w:rsidRPr="00420494">
        <w:t>) di essere iscritto alla Camera di Commercio di ............., REA ……..…..(</w:t>
      </w:r>
      <w:r w:rsidRPr="00420494">
        <w:rPr>
          <w:i/>
        </w:rPr>
        <w:t>si allega copia del certificato di iscrizione alla Camera di Commercio o sua autocertificazione</w:t>
      </w:r>
      <w:r w:rsidRPr="00420494">
        <w:t>)</w:t>
      </w:r>
    </w:p>
    <w:p w:rsidR="00420494" w:rsidRDefault="00420494" w:rsidP="00420494">
      <w:pPr>
        <w:spacing w:after="200" w:line="276" w:lineRule="auto"/>
        <w:ind w:left="1146"/>
        <w:jc w:val="both"/>
      </w:pPr>
      <w:r w:rsidRPr="00420494">
        <w:t>Si allega fotocopia del documento di identità in corso di validità del legale rappresentante/procuratore/titolare</w:t>
      </w:r>
      <w:r w:rsidR="00902936">
        <w:t xml:space="preserve">. </w:t>
      </w:r>
    </w:p>
    <w:p w:rsidR="00420494" w:rsidRPr="00420494" w:rsidRDefault="00420494" w:rsidP="00420494">
      <w:pPr>
        <w:spacing w:line="276" w:lineRule="auto"/>
        <w:ind w:left="720"/>
        <w:jc w:val="both"/>
      </w:pPr>
    </w:p>
    <w:p w:rsidR="00420494" w:rsidRPr="00420494" w:rsidRDefault="0031002C" w:rsidP="006639C5">
      <w:pPr>
        <w:spacing w:line="276" w:lineRule="auto"/>
        <w:ind w:left="720"/>
        <w:jc w:val="both"/>
      </w:pPr>
      <w:r>
        <w:t>Data___________</w:t>
      </w:r>
      <w:r w:rsidR="00971C80">
        <w:t>__________</w:t>
      </w:r>
      <w:r w:rsidR="006639C5">
        <w:tab/>
      </w:r>
      <w:r w:rsidR="006639C5">
        <w:tab/>
      </w:r>
      <w:r>
        <w:tab/>
      </w:r>
      <w:r>
        <w:tab/>
      </w:r>
      <w:r w:rsidR="00420494" w:rsidRPr="00420494">
        <w:t>Il Dichiarante</w:t>
      </w:r>
    </w:p>
    <w:p w:rsidR="006628A6" w:rsidRPr="00D53F2D" w:rsidRDefault="006628A6" w:rsidP="007627CF">
      <w:pPr>
        <w:spacing w:line="276" w:lineRule="auto"/>
        <w:ind w:left="720"/>
        <w:jc w:val="right"/>
      </w:pPr>
    </w:p>
    <w:sectPr w:rsidR="006628A6" w:rsidRPr="00D53F2D" w:rsidSect="007627CF">
      <w:headerReference w:type="even" r:id="rId8"/>
      <w:headerReference w:type="default" r:id="rId9"/>
      <w:footerReference w:type="even" r:id="rId10"/>
      <w:footerReference w:type="default" r:id="rId11"/>
      <w:headerReference w:type="first" r:id="rId12"/>
      <w:footerReference w:type="first" r:id="rId13"/>
      <w:pgSz w:w="11906" w:h="16838"/>
      <w:pgMar w:top="28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1F" w:rsidRDefault="00E4091F" w:rsidP="004C3ACC">
      <w:r>
        <w:separator/>
      </w:r>
    </w:p>
  </w:endnote>
  <w:endnote w:type="continuationSeparator" w:id="0">
    <w:p w:rsidR="00E4091F" w:rsidRDefault="00E4091F" w:rsidP="004C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1F" w:rsidRDefault="00E4091F" w:rsidP="004C3ACC">
      <w:r>
        <w:separator/>
      </w:r>
    </w:p>
  </w:footnote>
  <w:footnote w:type="continuationSeparator" w:id="0">
    <w:p w:rsidR="00E4091F" w:rsidRDefault="00E4091F" w:rsidP="004C3A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1126B0" w:rsidP="001126B0">
    <w:pPr>
      <w:pStyle w:val="Intestazione"/>
      <w:tabs>
        <w:tab w:val="clear" w:pos="4819"/>
        <w:tab w:val="clear" w:pos="9638"/>
        <w:tab w:val="left" w:pos="2952"/>
      </w:tabs>
    </w:pPr>
    <w:r>
      <w:tab/>
      <w:t>Intestazione operatore economico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5E" w:rsidRDefault="0066355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decimal"/>
      <w:lvlText w:val="%1)"/>
      <w:lvlJc w:val="left"/>
      <w:pPr>
        <w:tabs>
          <w:tab w:val="num" w:pos="0"/>
        </w:tabs>
        <w:ind w:left="1854" w:hanging="360"/>
      </w:pPr>
    </w:lvl>
  </w:abstractNum>
  <w:abstractNum w:abstractNumId="1" w15:restartNumberingAfterBreak="0">
    <w:nsid w:val="00000006"/>
    <w:multiLevelType w:val="singleLevel"/>
    <w:tmpl w:val="00000006"/>
    <w:name w:val="WW8Num5"/>
    <w:lvl w:ilvl="0">
      <w:start w:val="1"/>
      <w:numFmt w:val="decimal"/>
      <w:lvlText w:val="%1."/>
      <w:lvlJc w:val="left"/>
      <w:pPr>
        <w:tabs>
          <w:tab w:val="num" w:pos="0"/>
        </w:tabs>
        <w:ind w:left="1440" w:hanging="360"/>
      </w:pPr>
    </w:lvl>
  </w:abstractNum>
  <w:abstractNum w:abstractNumId="2" w15:restartNumberingAfterBreak="0">
    <w:nsid w:val="00000007"/>
    <w:multiLevelType w:val="singleLevel"/>
    <w:tmpl w:val="00000007"/>
    <w:name w:val="WW8Num7"/>
    <w:lvl w:ilvl="0">
      <w:start w:val="1"/>
      <w:numFmt w:val="bullet"/>
      <w:lvlText w:val=""/>
      <w:lvlJc w:val="left"/>
      <w:pPr>
        <w:tabs>
          <w:tab w:val="num" w:pos="1077"/>
        </w:tabs>
        <w:ind w:left="1077" w:hanging="360"/>
      </w:pPr>
      <w:rPr>
        <w:rFonts w:ascii="Symbol" w:hAnsi="Symbol"/>
      </w:rPr>
    </w:lvl>
  </w:abstractNum>
  <w:abstractNum w:abstractNumId="3" w15:restartNumberingAfterBreak="0">
    <w:nsid w:val="00000009"/>
    <w:multiLevelType w:val="singleLevel"/>
    <w:tmpl w:val="00000009"/>
    <w:name w:val="WW8Num27"/>
    <w:lvl w:ilvl="0">
      <w:start w:val="1"/>
      <w:numFmt w:val="decimal"/>
      <w:lvlText w:val="%1)"/>
      <w:lvlJc w:val="left"/>
      <w:pPr>
        <w:tabs>
          <w:tab w:val="num" w:pos="0"/>
        </w:tabs>
        <w:ind w:left="1854" w:hanging="360"/>
      </w:pPr>
    </w:lvl>
  </w:abstractNum>
  <w:abstractNum w:abstractNumId="4" w15:restartNumberingAfterBreak="0">
    <w:nsid w:val="00265F48"/>
    <w:multiLevelType w:val="hybridMultilevel"/>
    <w:tmpl w:val="51383A18"/>
    <w:lvl w:ilvl="0" w:tplc="04100017">
      <w:start w:val="1"/>
      <w:numFmt w:val="lowerLetter"/>
      <w:lvlText w:val="%1)"/>
      <w:lvlJc w:val="left"/>
      <w:pPr>
        <w:ind w:left="1146" w:hanging="360"/>
      </w:pPr>
    </w:lvl>
    <w:lvl w:ilvl="1" w:tplc="04100001">
      <w:start w:val="1"/>
      <w:numFmt w:val="bullet"/>
      <w:lvlText w:val=""/>
      <w:lvlJc w:val="left"/>
      <w:pPr>
        <w:ind w:left="1866" w:hanging="360"/>
      </w:pPr>
      <w:rPr>
        <w:rFonts w:ascii="Symbol" w:hAnsi="Symbol" w:hint="default"/>
        <w:sz w:val="36"/>
        <w:szCs w:val="24"/>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02E117B2"/>
    <w:multiLevelType w:val="hybridMultilevel"/>
    <w:tmpl w:val="6C823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E80B9F"/>
    <w:multiLevelType w:val="hybridMultilevel"/>
    <w:tmpl w:val="19960372"/>
    <w:lvl w:ilvl="0" w:tplc="E9F050EE">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25264F"/>
    <w:multiLevelType w:val="hybridMultilevel"/>
    <w:tmpl w:val="275420CE"/>
    <w:lvl w:ilvl="0" w:tplc="FA9E4AC8">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8" w15:restartNumberingAfterBreak="0">
    <w:nsid w:val="0E673724"/>
    <w:multiLevelType w:val="hybridMultilevel"/>
    <w:tmpl w:val="1E7AA9F0"/>
    <w:lvl w:ilvl="0" w:tplc="481CC430">
      <w:start w:val="1"/>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F91399"/>
    <w:multiLevelType w:val="hybridMultilevel"/>
    <w:tmpl w:val="98FEAE1E"/>
    <w:lvl w:ilvl="0" w:tplc="636A63AC">
      <w:start w:val="1"/>
      <w:numFmt w:val="decimal"/>
      <w:lvlText w:val="%1."/>
      <w:lvlJc w:val="left"/>
      <w:pPr>
        <w:ind w:left="1440" w:hanging="360"/>
      </w:pPr>
      <w:rPr>
        <w:rFonts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20326059"/>
    <w:multiLevelType w:val="hybridMultilevel"/>
    <w:tmpl w:val="9EAA5FA0"/>
    <w:lvl w:ilvl="0" w:tplc="04100017">
      <w:start w:val="1"/>
      <w:numFmt w:val="lowerLetter"/>
      <w:lvlText w:val="%1)"/>
      <w:lvlJc w:val="left"/>
      <w:pPr>
        <w:ind w:left="1146" w:hanging="360"/>
      </w:pPr>
    </w:lvl>
    <w:lvl w:ilvl="1" w:tplc="3E28D198">
      <w:start w:val="1"/>
      <w:numFmt w:val="bullet"/>
      <w:lvlText w:val=""/>
      <w:lvlJc w:val="left"/>
      <w:pPr>
        <w:ind w:left="1866" w:hanging="360"/>
      </w:pPr>
      <w:rPr>
        <w:rFonts w:ascii="Wingdings" w:hAnsi="Wingdings" w:hint="default"/>
        <w:w w:val="99"/>
        <w:sz w:val="36"/>
        <w:szCs w:val="24"/>
      </w:rPr>
    </w:lvl>
    <w:lvl w:ilvl="2" w:tplc="0410001B">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22BD6E65"/>
    <w:multiLevelType w:val="hybridMultilevel"/>
    <w:tmpl w:val="5DC84F92"/>
    <w:lvl w:ilvl="0" w:tplc="AF6A121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283709EF"/>
    <w:multiLevelType w:val="hybridMultilevel"/>
    <w:tmpl w:val="6F6864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5A5E2E"/>
    <w:multiLevelType w:val="hybridMultilevel"/>
    <w:tmpl w:val="A8B6FE7A"/>
    <w:lvl w:ilvl="0" w:tplc="04100017">
      <w:start w:val="1"/>
      <w:numFmt w:val="lowerLetter"/>
      <w:lvlText w:val="%1)"/>
      <w:lvlJc w:val="left"/>
      <w:pPr>
        <w:ind w:left="1146" w:hanging="360"/>
      </w:pPr>
    </w:lvl>
    <w:lvl w:ilvl="1" w:tplc="3E28D198">
      <w:start w:val="1"/>
      <w:numFmt w:val="bullet"/>
      <w:lvlText w:val=""/>
      <w:lvlJc w:val="left"/>
      <w:pPr>
        <w:ind w:left="1866" w:hanging="360"/>
      </w:pPr>
      <w:rPr>
        <w:rFonts w:ascii="Wingdings" w:hAnsi="Wingdings" w:hint="default"/>
        <w:sz w:val="36"/>
        <w:szCs w:val="24"/>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2E965FBB"/>
    <w:multiLevelType w:val="hybridMultilevel"/>
    <w:tmpl w:val="BA9ED658"/>
    <w:lvl w:ilvl="0" w:tplc="8BA02006">
      <w:start w:val="1"/>
      <w:numFmt w:val="decimal"/>
      <w:lvlText w:val="%1."/>
      <w:lvlJc w:val="left"/>
      <w:pPr>
        <w:ind w:left="1146" w:hanging="360"/>
      </w:pPr>
      <w:rPr>
        <w:rFonts w:hint="default"/>
        <w:b w:val="0"/>
        <w:i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3479367A"/>
    <w:multiLevelType w:val="hybridMultilevel"/>
    <w:tmpl w:val="467EC0D4"/>
    <w:lvl w:ilvl="0" w:tplc="A0D21CD2">
      <w:start w:val="1"/>
      <w:numFmt w:val="bullet"/>
      <w:lvlText w:val="-"/>
      <w:lvlJc w:val="left"/>
      <w:pPr>
        <w:ind w:left="1778" w:hanging="360"/>
      </w:pPr>
      <w:rPr>
        <w:rFonts w:ascii="Times New Roman" w:eastAsia="Times New Roman" w:hAnsi="Times New Roman" w:hint="default"/>
        <w:w w:val="99"/>
        <w:sz w:val="24"/>
        <w:szCs w:val="24"/>
      </w:rPr>
    </w:lvl>
    <w:lvl w:ilvl="1" w:tplc="A0D21CD2">
      <w:start w:val="1"/>
      <w:numFmt w:val="bullet"/>
      <w:lvlText w:val="-"/>
      <w:lvlJc w:val="left"/>
      <w:pPr>
        <w:ind w:left="2498" w:hanging="360"/>
      </w:pPr>
      <w:rPr>
        <w:rFonts w:ascii="Times New Roman" w:eastAsia="Times New Roman" w:hAnsi="Times New Roman" w:hint="default"/>
        <w:w w:val="99"/>
        <w:sz w:val="24"/>
        <w:szCs w:val="24"/>
      </w:rPr>
    </w:lvl>
    <w:lvl w:ilvl="2" w:tplc="0410001B">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6" w15:restartNumberingAfterBreak="0">
    <w:nsid w:val="3BF26CE9"/>
    <w:multiLevelType w:val="hybridMultilevel"/>
    <w:tmpl w:val="CE5C5D70"/>
    <w:lvl w:ilvl="0" w:tplc="B0E60B6C">
      <w:start w:val="1"/>
      <w:numFmt w:val="lowerLetter"/>
      <w:lvlText w:val="%1)"/>
      <w:lvlJc w:val="left"/>
      <w:pPr>
        <w:ind w:left="1146" w:hanging="360"/>
      </w:pPr>
      <w:rPr>
        <w:i w:val="0"/>
      </w:rPr>
    </w:lvl>
    <w:lvl w:ilvl="1" w:tplc="0410000F">
      <w:start w:val="1"/>
      <w:numFmt w:val="decimal"/>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453C5568"/>
    <w:multiLevelType w:val="hybridMultilevel"/>
    <w:tmpl w:val="8376D2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51B16"/>
    <w:multiLevelType w:val="hybridMultilevel"/>
    <w:tmpl w:val="5F0E0158"/>
    <w:lvl w:ilvl="0" w:tplc="CAF82B82">
      <w:start w:val="4"/>
      <w:numFmt w:val="decimal"/>
      <w:lvlText w:val="%1)"/>
      <w:lvlJc w:val="left"/>
      <w:pPr>
        <w:ind w:left="720" w:hanging="360"/>
      </w:pPr>
      <w:rPr>
        <w:rFonts w:ascii="Arial Narrow" w:eastAsia="Calibri" w:hAnsi="Arial Narrow" w:cs="Arial" w:hint="default"/>
        <w:b/>
        <w:sz w:val="22"/>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BE01F1C"/>
    <w:multiLevelType w:val="hybridMultilevel"/>
    <w:tmpl w:val="5ED0C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9E7CCE"/>
    <w:multiLevelType w:val="hybridMultilevel"/>
    <w:tmpl w:val="940C07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D80149"/>
    <w:multiLevelType w:val="hybridMultilevel"/>
    <w:tmpl w:val="04CA1A24"/>
    <w:lvl w:ilvl="0" w:tplc="04100017">
      <w:start w:val="1"/>
      <w:numFmt w:val="lowerLetter"/>
      <w:lvlText w:val="%1)"/>
      <w:lvlJc w:val="left"/>
      <w:pPr>
        <w:ind w:left="1146" w:hanging="360"/>
      </w:pPr>
    </w:lvl>
    <w:lvl w:ilvl="1" w:tplc="0410000F">
      <w:start w:val="1"/>
      <w:numFmt w:val="decimal"/>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15:restartNumberingAfterBreak="0">
    <w:nsid w:val="52E14EDA"/>
    <w:multiLevelType w:val="hybridMultilevel"/>
    <w:tmpl w:val="E1448896"/>
    <w:lvl w:ilvl="0" w:tplc="2CC0081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F27221"/>
    <w:multiLevelType w:val="hybridMultilevel"/>
    <w:tmpl w:val="5C963AE6"/>
    <w:lvl w:ilvl="0" w:tplc="04100001">
      <w:start w:val="1"/>
      <w:numFmt w:val="bullet"/>
      <w:lvlText w:val=""/>
      <w:lvlJc w:val="left"/>
      <w:pPr>
        <w:ind w:left="1866" w:hanging="360"/>
      </w:pPr>
      <w:rPr>
        <w:rFonts w:ascii="Symbol" w:hAnsi="Symbol"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24" w15:restartNumberingAfterBreak="0">
    <w:nsid w:val="5AEB2CFE"/>
    <w:multiLevelType w:val="hybridMultilevel"/>
    <w:tmpl w:val="86D8AAF6"/>
    <w:lvl w:ilvl="0" w:tplc="0410000F">
      <w:start w:val="1"/>
      <w:numFmt w:val="decimal"/>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5ECA2726"/>
    <w:multiLevelType w:val="hybridMultilevel"/>
    <w:tmpl w:val="0CBC0B0C"/>
    <w:lvl w:ilvl="0" w:tplc="04100001">
      <w:start w:val="1"/>
      <w:numFmt w:val="bullet"/>
      <w:lvlText w:val=""/>
      <w:lvlJc w:val="left"/>
      <w:pPr>
        <w:ind w:left="1866" w:hanging="360"/>
      </w:pPr>
      <w:rPr>
        <w:rFonts w:ascii="Symbol" w:hAnsi="Symbol"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26" w15:restartNumberingAfterBreak="0">
    <w:nsid w:val="62E40372"/>
    <w:multiLevelType w:val="hybridMultilevel"/>
    <w:tmpl w:val="A1E8E0C0"/>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6CD92025"/>
    <w:multiLevelType w:val="hybridMultilevel"/>
    <w:tmpl w:val="CABE8A68"/>
    <w:lvl w:ilvl="0" w:tplc="0410000D">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8" w15:restartNumberingAfterBreak="0">
    <w:nsid w:val="6FE86313"/>
    <w:multiLevelType w:val="hybridMultilevel"/>
    <w:tmpl w:val="2E14279E"/>
    <w:lvl w:ilvl="0" w:tplc="0410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3961B4"/>
    <w:multiLevelType w:val="hybridMultilevel"/>
    <w:tmpl w:val="EC90F49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0" w15:restartNumberingAfterBreak="0">
    <w:nsid w:val="77EF4ADA"/>
    <w:multiLevelType w:val="hybridMultilevel"/>
    <w:tmpl w:val="21784D3E"/>
    <w:lvl w:ilvl="0" w:tplc="636A63AC">
      <w:start w:val="1"/>
      <w:numFmt w:val="decimal"/>
      <w:lvlText w:val="%1."/>
      <w:lvlJc w:val="left"/>
      <w:pPr>
        <w:ind w:left="1440" w:hanging="360"/>
      </w:pPr>
      <w:rPr>
        <w:rFonts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81E5EBC"/>
    <w:multiLevelType w:val="hybridMultilevel"/>
    <w:tmpl w:val="40BC001E"/>
    <w:lvl w:ilvl="0" w:tplc="3E28D198">
      <w:start w:val="1"/>
      <w:numFmt w:val="bullet"/>
      <w:lvlText w:val=""/>
      <w:lvlJc w:val="left"/>
      <w:pPr>
        <w:ind w:left="1778" w:hanging="360"/>
      </w:pPr>
      <w:rPr>
        <w:rFonts w:ascii="Wingdings" w:hAnsi="Wingdings" w:hint="default"/>
        <w:sz w:val="36"/>
        <w:szCs w:val="24"/>
      </w:rPr>
    </w:lvl>
    <w:lvl w:ilvl="1" w:tplc="04100003">
      <w:start w:val="1"/>
      <w:numFmt w:val="bullet"/>
      <w:lvlText w:val="o"/>
      <w:lvlJc w:val="left"/>
      <w:pPr>
        <w:ind w:left="2498" w:hanging="360"/>
      </w:pPr>
      <w:rPr>
        <w:rFonts w:ascii="Courier New" w:hAnsi="Courier New" w:cs="Courier New" w:hint="default"/>
      </w:rPr>
    </w:lvl>
    <w:lvl w:ilvl="2" w:tplc="3E28D198">
      <w:start w:val="1"/>
      <w:numFmt w:val="bullet"/>
      <w:lvlText w:val=""/>
      <w:lvlJc w:val="left"/>
      <w:pPr>
        <w:ind w:left="3218" w:hanging="360"/>
      </w:pPr>
      <w:rPr>
        <w:rFonts w:ascii="Wingdings" w:hAnsi="Wingdings" w:hint="default"/>
        <w:sz w:val="36"/>
        <w:szCs w:val="24"/>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2" w15:restartNumberingAfterBreak="0">
    <w:nsid w:val="7DFD3618"/>
    <w:multiLevelType w:val="hybridMultilevel"/>
    <w:tmpl w:val="587AA5F4"/>
    <w:lvl w:ilvl="0" w:tplc="2B1294A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7ED32884"/>
    <w:multiLevelType w:val="hybridMultilevel"/>
    <w:tmpl w:val="3404CA82"/>
    <w:lvl w:ilvl="0" w:tplc="04100017">
      <w:start w:val="1"/>
      <w:numFmt w:val="lowerLetter"/>
      <w:lvlText w:val="%1)"/>
      <w:lvlJc w:val="left"/>
      <w:pPr>
        <w:ind w:left="1146" w:hanging="360"/>
      </w:pPr>
    </w:lvl>
    <w:lvl w:ilvl="1" w:tplc="0410001B">
      <w:start w:val="1"/>
      <w:numFmt w:val="lowerRoman"/>
      <w:lvlText w:val="%2."/>
      <w:lvlJc w:val="righ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num>
  <w:num w:numId="4">
    <w:abstractNumId w:val="5"/>
  </w:num>
  <w:num w:numId="5">
    <w:abstractNumId w:val="9"/>
  </w:num>
  <w:num w:numId="6">
    <w:abstractNumId w:val="16"/>
  </w:num>
  <w:num w:numId="7">
    <w:abstractNumId w:val="29"/>
  </w:num>
  <w:num w:numId="8">
    <w:abstractNumId w:val="28"/>
  </w:num>
  <w:num w:numId="9">
    <w:abstractNumId w:val="14"/>
  </w:num>
  <w:num w:numId="10">
    <w:abstractNumId w:val="11"/>
  </w:num>
  <w:num w:numId="11">
    <w:abstractNumId w:val="26"/>
  </w:num>
  <w:num w:numId="12">
    <w:abstractNumId w:val="33"/>
  </w:num>
  <w:num w:numId="13">
    <w:abstractNumId w:val="21"/>
  </w:num>
  <w:num w:numId="14">
    <w:abstractNumId w:val="24"/>
  </w:num>
  <w:num w:numId="15">
    <w:abstractNumId w:val="10"/>
  </w:num>
  <w:num w:numId="16">
    <w:abstractNumId w:val="13"/>
  </w:num>
  <w:num w:numId="17">
    <w:abstractNumId w:val="4"/>
  </w:num>
  <w:num w:numId="18">
    <w:abstractNumId w:val="31"/>
  </w:num>
  <w:num w:numId="19">
    <w:abstractNumId w:val="15"/>
  </w:num>
  <w:num w:numId="20">
    <w:abstractNumId w:val="20"/>
  </w:num>
  <w:num w:numId="21">
    <w:abstractNumId w:val="17"/>
  </w:num>
  <w:num w:numId="22">
    <w:abstractNumId w:val="0"/>
  </w:num>
  <w:num w:numId="23">
    <w:abstractNumId w:val="1"/>
  </w:num>
  <w:num w:numId="24">
    <w:abstractNumId w:val="2"/>
  </w:num>
  <w:num w:numId="25">
    <w:abstractNumId w:val="3"/>
  </w:num>
  <w:num w:numId="26">
    <w:abstractNumId w:val="7"/>
  </w:num>
  <w:num w:numId="27">
    <w:abstractNumId w:val="19"/>
  </w:num>
  <w:num w:numId="28">
    <w:abstractNumId w:val="27"/>
  </w:num>
  <w:num w:numId="29">
    <w:abstractNumId w:val="12"/>
  </w:num>
  <w:num w:numId="30">
    <w:abstractNumId w:val="23"/>
  </w:num>
  <w:num w:numId="31">
    <w:abstractNumId w:val="25"/>
  </w:num>
  <w:num w:numId="32">
    <w:abstractNumId w:val="30"/>
  </w:num>
  <w:num w:numId="33">
    <w:abstractNumId w:val="3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47"/>
    <w:rsid w:val="00003236"/>
    <w:rsid w:val="000622FA"/>
    <w:rsid w:val="00064ED7"/>
    <w:rsid w:val="000851CC"/>
    <w:rsid w:val="000A3166"/>
    <w:rsid w:val="000A5DA4"/>
    <w:rsid w:val="000E29E6"/>
    <w:rsid w:val="000E60D5"/>
    <w:rsid w:val="001126B0"/>
    <w:rsid w:val="00127969"/>
    <w:rsid w:val="001654F4"/>
    <w:rsid w:val="00166005"/>
    <w:rsid w:val="001833B7"/>
    <w:rsid w:val="001A6D24"/>
    <w:rsid w:val="00200FA0"/>
    <w:rsid w:val="002048BB"/>
    <w:rsid w:val="00232624"/>
    <w:rsid w:val="00287185"/>
    <w:rsid w:val="002B115D"/>
    <w:rsid w:val="002C4F26"/>
    <w:rsid w:val="002E2A5A"/>
    <w:rsid w:val="002E4528"/>
    <w:rsid w:val="002F6140"/>
    <w:rsid w:val="002F7957"/>
    <w:rsid w:val="00305258"/>
    <w:rsid w:val="0031002C"/>
    <w:rsid w:val="00345DB9"/>
    <w:rsid w:val="003627D2"/>
    <w:rsid w:val="00367EEE"/>
    <w:rsid w:val="00393D09"/>
    <w:rsid w:val="003A70F9"/>
    <w:rsid w:val="003E1C63"/>
    <w:rsid w:val="00420494"/>
    <w:rsid w:val="00454D4F"/>
    <w:rsid w:val="0046345E"/>
    <w:rsid w:val="004754F8"/>
    <w:rsid w:val="00481D4A"/>
    <w:rsid w:val="004C3ACC"/>
    <w:rsid w:val="004C58DC"/>
    <w:rsid w:val="004F1CFF"/>
    <w:rsid w:val="00527D42"/>
    <w:rsid w:val="0056116C"/>
    <w:rsid w:val="00570070"/>
    <w:rsid w:val="00572CBA"/>
    <w:rsid w:val="0058132F"/>
    <w:rsid w:val="005B7984"/>
    <w:rsid w:val="005C7C9F"/>
    <w:rsid w:val="005F4260"/>
    <w:rsid w:val="00622833"/>
    <w:rsid w:val="006404D9"/>
    <w:rsid w:val="00650FBC"/>
    <w:rsid w:val="00652579"/>
    <w:rsid w:val="006628A6"/>
    <w:rsid w:val="0066355E"/>
    <w:rsid w:val="006639C5"/>
    <w:rsid w:val="00692D7B"/>
    <w:rsid w:val="006C136E"/>
    <w:rsid w:val="006E5C47"/>
    <w:rsid w:val="006F1BF1"/>
    <w:rsid w:val="0072492B"/>
    <w:rsid w:val="00753EDF"/>
    <w:rsid w:val="007627CF"/>
    <w:rsid w:val="00762F10"/>
    <w:rsid w:val="0079042D"/>
    <w:rsid w:val="007B373D"/>
    <w:rsid w:val="007B4200"/>
    <w:rsid w:val="007F0B55"/>
    <w:rsid w:val="008047F6"/>
    <w:rsid w:val="00855CF7"/>
    <w:rsid w:val="00862CFB"/>
    <w:rsid w:val="008814C9"/>
    <w:rsid w:val="008A497B"/>
    <w:rsid w:val="008B6768"/>
    <w:rsid w:val="008C08B7"/>
    <w:rsid w:val="008C11A8"/>
    <w:rsid w:val="008F100B"/>
    <w:rsid w:val="008F2D19"/>
    <w:rsid w:val="00902936"/>
    <w:rsid w:val="009673FB"/>
    <w:rsid w:val="00971C80"/>
    <w:rsid w:val="009B7760"/>
    <w:rsid w:val="009F612C"/>
    <w:rsid w:val="00A05DB2"/>
    <w:rsid w:val="00A0698D"/>
    <w:rsid w:val="00A346AB"/>
    <w:rsid w:val="00A657EE"/>
    <w:rsid w:val="00A95D0E"/>
    <w:rsid w:val="00AA6869"/>
    <w:rsid w:val="00AD1D4C"/>
    <w:rsid w:val="00AE403C"/>
    <w:rsid w:val="00B04867"/>
    <w:rsid w:val="00B1084F"/>
    <w:rsid w:val="00B8276D"/>
    <w:rsid w:val="00BA4C4E"/>
    <w:rsid w:val="00BB3212"/>
    <w:rsid w:val="00BD18AC"/>
    <w:rsid w:val="00BE5107"/>
    <w:rsid w:val="00C04497"/>
    <w:rsid w:val="00C219D6"/>
    <w:rsid w:val="00C625E6"/>
    <w:rsid w:val="00C71B4E"/>
    <w:rsid w:val="00C73447"/>
    <w:rsid w:val="00C77538"/>
    <w:rsid w:val="00C80416"/>
    <w:rsid w:val="00C96B84"/>
    <w:rsid w:val="00CA1778"/>
    <w:rsid w:val="00CE7F0A"/>
    <w:rsid w:val="00D01EDC"/>
    <w:rsid w:val="00D12FC8"/>
    <w:rsid w:val="00D40925"/>
    <w:rsid w:val="00D42DE4"/>
    <w:rsid w:val="00D455D7"/>
    <w:rsid w:val="00D53F2D"/>
    <w:rsid w:val="00D9748C"/>
    <w:rsid w:val="00DC461B"/>
    <w:rsid w:val="00DC48AA"/>
    <w:rsid w:val="00DF7BB7"/>
    <w:rsid w:val="00E36CAE"/>
    <w:rsid w:val="00E4091F"/>
    <w:rsid w:val="00E6545D"/>
    <w:rsid w:val="00E87C68"/>
    <w:rsid w:val="00ED1C90"/>
    <w:rsid w:val="00EF2835"/>
    <w:rsid w:val="00F16884"/>
    <w:rsid w:val="00F7663A"/>
    <w:rsid w:val="00F8093A"/>
    <w:rsid w:val="00F83C48"/>
    <w:rsid w:val="00F96087"/>
    <w:rsid w:val="00FA2DE3"/>
    <w:rsid w:val="00FA7D1B"/>
    <w:rsid w:val="00FB023B"/>
    <w:rsid w:val="00FB4CFA"/>
    <w:rsid w:val="00FD4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66BB4-2597-4EAD-93EB-FD7DFA06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34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20494"/>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Titolo5">
    <w:name w:val="heading 5"/>
    <w:basedOn w:val="Normale"/>
    <w:next w:val="Normale"/>
    <w:link w:val="Titolo5Carattere"/>
    <w:semiHidden/>
    <w:unhideWhenUsed/>
    <w:qFormat/>
    <w:rsid w:val="00420494"/>
    <w:pPr>
      <w:keepNext/>
      <w:jc w:val="center"/>
      <w:outlineLvl w:val="4"/>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C73447"/>
    <w:rPr>
      <w:color w:val="0000FF"/>
      <w:u w:val="single"/>
    </w:rPr>
  </w:style>
  <w:style w:type="paragraph" w:styleId="Testofumetto">
    <w:name w:val="Balloon Text"/>
    <w:basedOn w:val="Normale"/>
    <w:link w:val="TestofumettoCarattere"/>
    <w:uiPriority w:val="99"/>
    <w:semiHidden/>
    <w:unhideWhenUsed/>
    <w:rsid w:val="002F61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6140"/>
    <w:rPr>
      <w:rFonts w:ascii="Tahoma" w:eastAsia="Times New Roman" w:hAnsi="Tahoma" w:cs="Tahoma"/>
      <w:sz w:val="16"/>
      <w:szCs w:val="16"/>
      <w:lang w:eastAsia="it-IT"/>
    </w:rPr>
  </w:style>
  <w:style w:type="table" w:styleId="Grigliatabella">
    <w:name w:val="Table Grid"/>
    <w:basedOn w:val="Tabellanormale"/>
    <w:uiPriority w:val="59"/>
    <w:rsid w:val="00E6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7B4200"/>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4C3ACC"/>
    <w:pPr>
      <w:tabs>
        <w:tab w:val="center" w:pos="4819"/>
        <w:tab w:val="right" w:pos="9638"/>
      </w:tabs>
    </w:pPr>
  </w:style>
  <w:style w:type="character" w:customStyle="1" w:styleId="IntestazioneCarattere">
    <w:name w:val="Intestazione Carattere"/>
    <w:basedOn w:val="Carpredefinitoparagrafo"/>
    <w:link w:val="Intestazione"/>
    <w:rsid w:val="004C3AC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C3ACC"/>
    <w:pPr>
      <w:tabs>
        <w:tab w:val="center" w:pos="4819"/>
        <w:tab w:val="right" w:pos="9638"/>
      </w:tabs>
    </w:pPr>
  </w:style>
  <w:style w:type="character" w:customStyle="1" w:styleId="PidipaginaCarattere">
    <w:name w:val="Piè di pagina Carattere"/>
    <w:basedOn w:val="Carpredefinitoparagrafo"/>
    <w:link w:val="Pidipagina"/>
    <w:uiPriority w:val="99"/>
    <w:rsid w:val="004C3ACC"/>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4C3ACC"/>
    <w:rPr>
      <w:color w:val="800080" w:themeColor="followedHyperlink"/>
      <w:u w:val="single"/>
    </w:rPr>
  </w:style>
  <w:style w:type="paragraph" w:styleId="Paragrafoelenco">
    <w:name w:val="List Paragraph"/>
    <w:basedOn w:val="Normale"/>
    <w:uiPriority w:val="1"/>
    <w:qFormat/>
    <w:rsid w:val="00D12FC8"/>
    <w:pPr>
      <w:spacing w:after="200" w:line="276" w:lineRule="auto"/>
      <w:ind w:left="720"/>
      <w:contextualSpacing/>
    </w:pPr>
    <w:rPr>
      <w:rFonts w:ascii="Calibri" w:eastAsia="Calibri" w:hAnsi="Calibri"/>
      <w:sz w:val="22"/>
      <w:szCs w:val="22"/>
      <w:lang w:eastAsia="en-US"/>
    </w:rPr>
  </w:style>
  <w:style w:type="paragraph" w:customStyle="1" w:styleId="CorpoTesto2">
    <w:name w:val="Corpo Testo 2"/>
    <w:basedOn w:val="Normale"/>
    <w:rsid w:val="00D12FC8"/>
    <w:pPr>
      <w:tabs>
        <w:tab w:val="left" w:pos="454"/>
        <w:tab w:val="left" w:pos="737"/>
      </w:tabs>
      <w:spacing w:line="360" w:lineRule="atLeast"/>
      <w:ind w:left="454" w:hanging="454"/>
      <w:jc w:val="both"/>
    </w:pPr>
    <w:rPr>
      <w:szCs w:val="20"/>
    </w:rPr>
  </w:style>
  <w:style w:type="character" w:styleId="Enfasigrassetto">
    <w:name w:val="Strong"/>
    <w:uiPriority w:val="22"/>
    <w:qFormat/>
    <w:rsid w:val="00D53F2D"/>
    <w:rPr>
      <w:b/>
      <w:bCs/>
    </w:rPr>
  </w:style>
  <w:style w:type="character" w:customStyle="1" w:styleId="Titolo1Carattere">
    <w:name w:val="Titolo 1 Carattere"/>
    <w:basedOn w:val="Carpredefinitoparagrafo"/>
    <w:link w:val="Titolo1"/>
    <w:uiPriority w:val="9"/>
    <w:rsid w:val="00420494"/>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semiHidden/>
    <w:rsid w:val="00420494"/>
    <w:rPr>
      <w:rFonts w:ascii="Times New Roman" w:eastAsia="Times New Roman" w:hAnsi="Times New Roman" w:cs="Times New Roman"/>
      <w:b/>
      <w:sz w:val="28"/>
      <w:szCs w:val="20"/>
      <w:lang w:eastAsia="it-IT"/>
    </w:rPr>
  </w:style>
  <w:style w:type="paragraph" w:customStyle="1" w:styleId="IntestazioneITIS">
    <w:name w:val="Intestazione ITIS"/>
    <w:next w:val="Normale"/>
    <w:link w:val="IntestazioneITISCarattere"/>
    <w:qFormat/>
    <w:rsid w:val="00420494"/>
    <w:pPr>
      <w:spacing w:after="0" w:line="240" w:lineRule="auto"/>
    </w:pPr>
    <w:rPr>
      <w:rFonts w:ascii="Calibri" w:eastAsia="Calibri" w:hAnsi="Calibri" w:cs="Times New Roman"/>
      <w:b/>
      <w:sz w:val="20"/>
      <w:szCs w:val="20"/>
    </w:rPr>
  </w:style>
  <w:style w:type="character" w:customStyle="1" w:styleId="IntestazioneITISCarattere">
    <w:name w:val="Intestazione ITIS Carattere"/>
    <w:link w:val="IntestazioneITIS"/>
    <w:rsid w:val="00420494"/>
    <w:rPr>
      <w:rFonts w:ascii="Calibri" w:eastAsia="Calibri" w:hAnsi="Calibri" w:cs="Times New Roman"/>
      <w:b/>
      <w:sz w:val="20"/>
      <w:szCs w:val="20"/>
    </w:rPr>
  </w:style>
  <w:style w:type="paragraph" w:styleId="Indirizzomittente">
    <w:name w:val="envelope return"/>
    <w:basedOn w:val="Normale"/>
    <w:semiHidden/>
    <w:unhideWhenUsed/>
    <w:rsid w:val="00420494"/>
    <w:rPr>
      <w:sz w:val="20"/>
      <w:szCs w:val="20"/>
    </w:rPr>
  </w:style>
  <w:style w:type="paragraph" w:styleId="Corpotesto">
    <w:name w:val="Body Text"/>
    <w:basedOn w:val="Normale"/>
    <w:link w:val="CorpotestoCarattere"/>
    <w:uiPriority w:val="99"/>
    <w:unhideWhenUsed/>
    <w:rsid w:val="00420494"/>
    <w:pPr>
      <w:spacing w:after="120"/>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420494"/>
    <w:rPr>
      <w:rFonts w:ascii="Calibri" w:eastAsia="Calibri" w:hAnsi="Calibri" w:cs="Times New Roman"/>
    </w:rPr>
  </w:style>
  <w:style w:type="paragraph" w:customStyle="1" w:styleId="Titolo11">
    <w:name w:val="Titolo 11"/>
    <w:basedOn w:val="Normale"/>
    <w:uiPriority w:val="1"/>
    <w:qFormat/>
    <w:rsid w:val="00420494"/>
    <w:pPr>
      <w:widowControl w:val="0"/>
      <w:ind w:left="1541"/>
      <w:outlineLvl w:val="1"/>
    </w:pPr>
    <w:rPr>
      <w:rFonts w:cstheme="minorBidi"/>
      <w:b/>
      <w:bCs/>
      <w:sz w:val="22"/>
      <w:szCs w:val="22"/>
      <w:lang w:val="en-US" w:eastAsia="en-US"/>
    </w:rPr>
  </w:style>
  <w:style w:type="paragraph" w:styleId="Rientrocorpodeltesto2">
    <w:name w:val="Body Text Indent 2"/>
    <w:basedOn w:val="Normale"/>
    <w:link w:val="Rientrocorpodeltesto2Carattere"/>
    <w:unhideWhenUsed/>
    <w:rsid w:val="0042049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420494"/>
    <w:rPr>
      <w:rFonts w:ascii="Calibri" w:eastAsia="Calibri" w:hAnsi="Calibri" w:cs="Times New Roman"/>
    </w:rPr>
  </w:style>
  <w:style w:type="paragraph" w:customStyle="1" w:styleId="Default">
    <w:name w:val="Default"/>
    <w:rsid w:val="00420494"/>
    <w:pPr>
      <w:autoSpaceDE w:val="0"/>
      <w:autoSpaceDN w:val="0"/>
      <w:adjustRightInd w:val="0"/>
      <w:spacing w:after="0" w:line="240" w:lineRule="auto"/>
    </w:pPr>
    <w:rPr>
      <w:rFonts w:ascii="Arial" w:eastAsia="Calibri" w:hAnsi="Arial" w:cs="Arial"/>
      <w:color w:val="000000"/>
      <w:sz w:val="24"/>
      <w:szCs w:val="24"/>
      <w:lang w:eastAsia="it-IT"/>
    </w:rPr>
  </w:style>
  <w:style w:type="paragraph" w:styleId="Testonotaapidipagina">
    <w:name w:val="footnote text"/>
    <w:basedOn w:val="Normale"/>
    <w:link w:val="TestonotaapidipaginaCarattere"/>
    <w:semiHidden/>
    <w:rsid w:val="00420494"/>
    <w:rPr>
      <w:sz w:val="20"/>
      <w:szCs w:val="20"/>
    </w:rPr>
  </w:style>
  <w:style w:type="character" w:customStyle="1" w:styleId="TestonotaapidipaginaCarattere">
    <w:name w:val="Testo nota a piè di pagina Carattere"/>
    <w:basedOn w:val="Carpredefinitoparagrafo"/>
    <w:link w:val="Testonotaapidipagina"/>
    <w:semiHidden/>
    <w:rsid w:val="00420494"/>
    <w:rPr>
      <w:rFonts w:ascii="Times New Roman" w:eastAsia="Times New Roman" w:hAnsi="Times New Roman" w:cs="Times New Roman"/>
      <w:sz w:val="20"/>
      <w:szCs w:val="20"/>
      <w:lang w:eastAsia="it-IT"/>
    </w:rPr>
  </w:style>
  <w:style w:type="character" w:customStyle="1" w:styleId="Caratteredellanota">
    <w:name w:val="Carattere della nota"/>
    <w:rsid w:val="00420494"/>
    <w:rPr>
      <w:vertAlign w:val="superscript"/>
    </w:rPr>
  </w:style>
  <w:style w:type="paragraph" w:styleId="Titolo">
    <w:name w:val="Title"/>
    <w:basedOn w:val="Normale"/>
    <w:link w:val="TitoloCarattere"/>
    <w:qFormat/>
    <w:rsid w:val="00481D4A"/>
    <w:pPr>
      <w:spacing w:before="240" w:after="60"/>
      <w:jc w:val="center"/>
    </w:pPr>
    <w:rPr>
      <w:rFonts w:ascii="Arial" w:hAnsi="Arial"/>
      <w:b/>
      <w:kern w:val="28"/>
      <w:sz w:val="32"/>
      <w:szCs w:val="20"/>
    </w:rPr>
  </w:style>
  <w:style w:type="character" w:customStyle="1" w:styleId="TitoloCarattere">
    <w:name w:val="Titolo Carattere"/>
    <w:basedOn w:val="Carpredefinitoparagrafo"/>
    <w:link w:val="Titolo"/>
    <w:rsid w:val="00481D4A"/>
    <w:rPr>
      <w:rFonts w:ascii="Arial" w:eastAsia="Times New Roman" w:hAnsi="Arial" w:cs="Times New Roman"/>
      <w:b/>
      <w:kern w:val="28"/>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5261">
      <w:bodyDiv w:val="1"/>
      <w:marLeft w:val="0"/>
      <w:marRight w:val="0"/>
      <w:marTop w:val="0"/>
      <w:marBottom w:val="0"/>
      <w:divBdr>
        <w:top w:val="none" w:sz="0" w:space="0" w:color="auto"/>
        <w:left w:val="none" w:sz="0" w:space="0" w:color="auto"/>
        <w:bottom w:val="none" w:sz="0" w:space="0" w:color="auto"/>
        <w:right w:val="none" w:sz="0" w:space="0" w:color="auto"/>
      </w:divBdr>
    </w:div>
    <w:div w:id="1379626585">
      <w:bodyDiv w:val="1"/>
      <w:marLeft w:val="0"/>
      <w:marRight w:val="0"/>
      <w:marTop w:val="0"/>
      <w:marBottom w:val="0"/>
      <w:divBdr>
        <w:top w:val="none" w:sz="0" w:space="0" w:color="auto"/>
        <w:left w:val="none" w:sz="0" w:space="0" w:color="auto"/>
        <w:bottom w:val="none" w:sz="0" w:space="0" w:color="auto"/>
        <w:right w:val="none" w:sz="0" w:space="0" w:color="auto"/>
      </w:divBdr>
    </w:div>
    <w:div w:id="1641349585">
      <w:bodyDiv w:val="1"/>
      <w:marLeft w:val="0"/>
      <w:marRight w:val="0"/>
      <w:marTop w:val="0"/>
      <w:marBottom w:val="0"/>
      <w:divBdr>
        <w:top w:val="none" w:sz="0" w:space="0" w:color="auto"/>
        <w:left w:val="none" w:sz="0" w:space="0" w:color="auto"/>
        <w:bottom w:val="none" w:sz="0" w:space="0" w:color="auto"/>
        <w:right w:val="none" w:sz="0" w:space="0" w:color="auto"/>
      </w:divBdr>
    </w:div>
    <w:div w:id="2037147554">
      <w:bodyDiv w:val="1"/>
      <w:marLeft w:val="0"/>
      <w:marRight w:val="0"/>
      <w:marTop w:val="0"/>
      <w:marBottom w:val="0"/>
      <w:divBdr>
        <w:top w:val="none" w:sz="0" w:space="0" w:color="auto"/>
        <w:left w:val="none" w:sz="0" w:space="0" w:color="auto"/>
        <w:bottom w:val="none" w:sz="0" w:space="0" w:color="auto"/>
        <w:right w:val="none" w:sz="0" w:space="0" w:color="auto"/>
      </w:divBdr>
    </w:div>
    <w:div w:id="21460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05A5A-50AB-4D5E-AE89-163002B3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Utente-05</dc:creator>
  <cp:lastModifiedBy>debora</cp:lastModifiedBy>
  <cp:revision>2</cp:revision>
  <cp:lastPrinted>2017-11-17T08:18:00Z</cp:lastPrinted>
  <dcterms:created xsi:type="dcterms:W3CDTF">2021-02-15T21:23:00Z</dcterms:created>
  <dcterms:modified xsi:type="dcterms:W3CDTF">2021-02-15T21:23:00Z</dcterms:modified>
</cp:coreProperties>
</file>